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AA9" w:rsidRDefault="00C66AA9" w:rsidP="00C66AA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457200" cy="571500"/>
            <wp:effectExtent l="19050" t="0" r="0" b="0"/>
            <wp:docPr id="1" name="Рисунок 1" descr="Фастовецое 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Фастовецое С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AA9" w:rsidRDefault="00C66AA9" w:rsidP="00C66AA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0"/>
          <w:szCs w:val="10"/>
        </w:rPr>
      </w:pPr>
    </w:p>
    <w:p w:rsidR="00C66AA9" w:rsidRDefault="00C66AA9" w:rsidP="00C66AA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66AA9" w:rsidRDefault="00C66AA9" w:rsidP="00C66AA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66AA9" w:rsidRDefault="00C66AA9" w:rsidP="00C66AA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ФАСТОВЕЦКОГО СЕЛЬСКОГО ПОСЕЛЕНИЯ ТИХОРЕЦКОГО РАЙОНА </w:t>
      </w:r>
    </w:p>
    <w:p w:rsidR="00C66AA9" w:rsidRDefault="00C66AA9" w:rsidP="00C66A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6AA9" w:rsidRDefault="00C66AA9" w:rsidP="00C66A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06 июня 2013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№ 148</w:t>
      </w:r>
    </w:p>
    <w:p w:rsidR="00C66AA9" w:rsidRDefault="00C66AA9" w:rsidP="00C66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6AA9" w:rsidRDefault="00C66AA9" w:rsidP="00C66A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станица Фастовецкая</w:t>
      </w:r>
    </w:p>
    <w:p w:rsidR="00C66AA9" w:rsidRDefault="00C66AA9" w:rsidP="00C66A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AA9" w:rsidRDefault="00C66AA9" w:rsidP="00C66A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AA9" w:rsidRDefault="00C66AA9" w:rsidP="00C66AA9">
      <w:pPr>
        <w:pStyle w:val="6"/>
        <w:rPr>
          <w:b/>
          <w:szCs w:val="28"/>
        </w:rPr>
      </w:pPr>
      <w:r>
        <w:rPr>
          <w:b/>
          <w:szCs w:val="28"/>
        </w:rPr>
        <w:t xml:space="preserve">О внесении изменений в постановление главы Фастовецкого </w:t>
      </w:r>
    </w:p>
    <w:p w:rsidR="00C66AA9" w:rsidRDefault="00C66AA9" w:rsidP="00C66AA9">
      <w:pPr>
        <w:pStyle w:val="6"/>
        <w:rPr>
          <w:b/>
          <w:szCs w:val="28"/>
        </w:rPr>
      </w:pPr>
      <w:r>
        <w:rPr>
          <w:b/>
          <w:szCs w:val="28"/>
        </w:rPr>
        <w:t xml:space="preserve">сельского  поселения Тихорецкого района от 4 февраля 2009 года № 16 </w:t>
      </w:r>
    </w:p>
    <w:p w:rsidR="00C66AA9" w:rsidRDefault="00C66AA9" w:rsidP="00C66AA9">
      <w:pPr>
        <w:pStyle w:val="6"/>
        <w:rPr>
          <w:b/>
          <w:bCs/>
          <w:szCs w:val="28"/>
        </w:rPr>
      </w:pPr>
      <w:r>
        <w:rPr>
          <w:b/>
          <w:szCs w:val="28"/>
        </w:rPr>
        <w:t xml:space="preserve">«О  создании межведомственной комиссии при администрации Фастовецкого сельского поселения Тихорецкого района» </w:t>
      </w:r>
    </w:p>
    <w:p w:rsidR="00C66AA9" w:rsidRDefault="00C66AA9" w:rsidP="00C66AA9">
      <w:pPr>
        <w:pStyle w:val="a3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C66AA9" w:rsidRDefault="00C66AA9" w:rsidP="00C66AA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66AA9" w:rsidRDefault="00C66AA9" w:rsidP="00C66AA9">
      <w:pPr>
        <w:tabs>
          <w:tab w:val="left" w:pos="855"/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 Фастовецкого  сельского  поселения  Тиорецкого района, </w:t>
      </w:r>
    </w:p>
    <w:p w:rsidR="00C66AA9" w:rsidRDefault="00C66AA9" w:rsidP="00C66AA9">
      <w:pPr>
        <w:tabs>
          <w:tab w:val="left" w:pos="855"/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:rsidR="00C66AA9" w:rsidRDefault="00C66AA9" w:rsidP="00C66AA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1.Внести в постановление администрации Фастовецкого сельского  поселения Тихорецкого района от 4 февраля 2009 года № 16 «О   создании межведомственной комиссии при администрации Фастовецкого сельского поселения Тихорецкого района» следующие изменения: </w:t>
      </w:r>
    </w:p>
    <w:p w:rsidR="00C66AA9" w:rsidRDefault="00C66AA9" w:rsidP="00C66AA9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1.1.Приложение № 1 к постановлению изложить в новой редакции (прилагается).</w:t>
      </w:r>
    </w:p>
    <w:p w:rsidR="00C66AA9" w:rsidRDefault="00C66AA9" w:rsidP="00C66AA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2.Контроль за выполнением настоящего  постановления  оставляю за собой.</w:t>
      </w:r>
    </w:p>
    <w:p w:rsidR="00C66AA9" w:rsidRDefault="00C66AA9" w:rsidP="00C66AA9">
      <w:pPr>
        <w:pStyle w:val="6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left"/>
        <w:rPr>
          <w:szCs w:val="28"/>
        </w:rPr>
      </w:pPr>
      <w:r>
        <w:rPr>
          <w:szCs w:val="28"/>
        </w:rPr>
        <w:t>3.Постановление  вступает в силу со дня его подписания.</w:t>
      </w:r>
    </w:p>
    <w:p w:rsidR="00C66AA9" w:rsidRDefault="00C66AA9" w:rsidP="00C66AA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</w:p>
    <w:p w:rsidR="00C66AA9" w:rsidRDefault="00C66AA9" w:rsidP="00C66AA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</w:p>
    <w:p w:rsidR="00C66AA9" w:rsidRDefault="00C66AA9" w:rsidP="00C66AA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6AA9" w:rsidRDefault="00C66AA9" w:rsidP="00C66AA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Фастовецкого </w:t>
      </w:r>
    </w:p>
    <w:p w:rsidR="00C66AA9" w:rsidRDefault="00C66AA9" w:rsidP="00C66AA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C66AA9" w:rsidRDefault="00C66AA9" w:rsidP="00C66AA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Тихорецкого района                                                                              В.Н. Алексеев </w:t>
      </w:r>
    </w:p>
    <w:p w:rsidR="00C66AA9" w:rsidRDefault="00C66AA9" w:rsidP="00C66AA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6AA9" w:rsidRDefault="00C66AA9" w:rsidP="00C66AA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6AA9" w:rsidRDefault="00C66AA9" w:rsidP="00C66AA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6AA9" w:rsidRDefault="00C66AA9" w:rsidP="00C66AA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6AA9" w:rsidRDefault="00C66AA9" w:rsidP="00C66AA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6AA9" w:rsidRDefault="00C66AA9" w:rsidP="00C66AA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6AA9" w:rsidRDefault="00C66AA9" w:rsidP="00C66AA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</w:pPr>
    </w:p>
    <w:p w:rsidR="00C66AA9" w:rsidRDefault="00C66AA9" w:rsidP="00C66AA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</w:pPr>
    </w:p>
    <w:p w:rsidR="00C66AA9" w:rsidRDefault="00C66AA9" w:rsidP="00C66AA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6AA9" w:rsidRDefault="00C66AA9" w:rsidP="00C66AA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6AA9" w:rsidRDefault="00C66AA9" w:rsidP="00C66AA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6AA9" w:rsidRDefault="00C66AA9" w:rsidP="00C66AA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6AA9" w:rsidRDefault="00C66AA9" w:rsidP="00C66AA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6AA9" w:rsidRDefault="00C66AA9" w:rsidP="00C66AA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6AA9" w:rsidRDefault="00C66AA9" w:rsidP="00C66AA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6AA9" w:rsidRDefault="00C66AA9" w:rsidP="00C66AA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C66AA9" w:rsidRDefault="00C66AA9" w:rsidP="00C66AA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C66AA9" w:rsidRDefault="00C66AA9" w:rsidP="00C66AA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Фастовецкого сельского поселения </w:t>
      </w:r>
    </w:p>
    <w:p w:rsidR="00C66AA9" w:rsidRDefault="00C66AA9" w:rsidP="00C66AA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Тихорецкого  района</w:t>
      </w:r>
    </w:p>
    <w:p w:rsidR="00C66AA9" w:rsidRDefault="00C66AA9" w:rsidP="00C66AA9">
      <w:pPr>
        <w:tabs>
          <w:tab w:val="left" w:pos="90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от 06.06.2013 № 148</w:t>
      </w:r>
    </w:p>
    <w:p w:rsidR="00C66AA9" w:rsidRDefault="00C66AA9" w:rsidP="00C66AA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C66AA9" w:rsidRDefault="00C66AA9" w:rsidP="00C66AA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C66AA9" w:rsidRDefault="00C66AA9" w:rsidP="00C66AA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Фастовецкого сельского поселения </w:t>
      </w:r>
    </w:p>
    <w:p w:rsidR="00C66AA9" w:rsidRDefault="00C66AA9" w:rsidP="00C66AA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Тихорецкого  района</w:t>
      </w:r>
    </w:p>
    <w:p w:rsidR="00C66AA9" w:rsidRDefault="00C66AA9" w:rsidP="00C66AA9">
      <w:pPr>
        <w:tabs>
          <w:tab w:val="left" w:pos="90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от 06.11.2012 № 348</w:t>
      </w:r>
    </w:p>
    <w:p w:rsidR="00C66AA9" w:rsidRDefault="00C66AA9" w:rsidP="00C66AA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C66AA9" w:rsidRDefault="00C66AA9" w:rsidP="00C66AA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C66AA9" w:rsidRDefault="00C66AA9" w:rsidP="00C66AA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Фастовецкого сельского поселения </w:t>
      </w:r>
    </w:p>
    <w:p w:rsidR="00C66AA9" w:rsidRDefault="00C66AA9" w:rsidP="00C66AA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Тихорецкого  района</w:t>
      </w:r>
    </w:p>
    <w:p w:rsidR="00C66AA9" w:rsidRDefault="00C66AA9" w:rsidP="00C66AA9">
      <w:pPr>
        <w:tabs>
          <w:tab w:val="left" w:pos="900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от 15.05.2012 № 128</w:t>
      </w:r>
    </w:p>
    <w:p w:rsidR="00C66AA9" w:rsidRDefault="00C66AA9" w:rsidP="00C66AA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C66AA9" w:rsidRDefault="00C66AA9" w:rsidP="00C66AA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C66AA9" w:rsidRDefault="00C66AA9" w:rsidP="00C66AA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Фастовецкого сельского поселения </w:t>
      </w:r>
    </w:p>
    <w:p w:rsidR="00C66AA9" w:rsidRDefault="00C66AA9" w:rsidP="00C66AA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Тихорецкого  района</w:t>
      </w:r>
    </w:p>
    <w:p w:rsidR="00C66AA9" w:rsidRDefault="00C66AA9" w:rsidP="00C66AA9">
      <w:pPr>
        <w:tabs>
          <w:tab w:val="left" w:pos="9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12.10.2011 № 328</w:t>
      </w:r>
    </w:p>
    <w:p w:rsidR="00C66AA9" w:rsidRDefault="00C66AA9" w:rsidP="00C66AA9">
      <w:pPr>
        <w:tabs>
          <w:tab w:val="left" w:pos="9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№1</w:t>
      </w:r>
    </w:p>
    <w:p w:rsidR="00C66AA9" w:rsidRDefault="00C66AA9" w:rsidP="00C66AA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C66AA9" w:rsidRDefault="00C66AA9" w:rsidP="00C66AA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Фастовецкого сельского поселения </w:t>
      </w:r>
    </w:p>
    <w:p w:rsidR="00C66AA9" w:rsidRDefault="00C66AA9" w:rsidP="00C66AA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Тихорецкого  района</w:t>
      </w:r>
    </w:p>
    <w:p w:rsidR="00C66AA9" w:rsidRDefault="00C66AA9" w:rsidP="00C66AA9">
      <w:pPr>
        <w:tabs>
          <w:tab w:val="left" w:pos="9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09.06.2011 № 152</w:t>
      </w:r>
    </w:p>
    <w:p w:rsidR="00C66AA9" w:rsidRDefault="00C66AA9" w:rsidP="00C66AA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«ПРИЛОЖЕНИЕ №1</w:t>
      </w:r>
    </w:p>
    <w:p w:rsidR="00C66AA9" w:rsidRDefault="00C66AA9" w:rsidP="00C66AA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C66AA9" w:rsidRDefault="00C66AA9" w:rsidP="00C66AA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Фастовецкого </w:t>
      </w:r>
    </w:p>
    <w:p w:rsidR="00C66AA9" w:rsidRDefault="00C66AA9" w:rsidP="00C66AA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C66AA9" w:rsidRDefault="00C66AA9" w:rsidP="00C66AA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Тихорецкого  района</w:t>
      </w:r>
    </w:p>
    <w:p w:rsidR="00C66AA9" w:rsidRDefault="00C66AA9" w:rsidP="00C66AA9">
      <w:pPr>
        <w:tabs>
          <w:tab w:val="left" w:pos="9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04.02.2009   № 16 </w:t>
      </w:r>
    </w:p>
    <w:p w:rsidR="00C66AA9" w:rsidRDefault="00C66AA9" w:rsidP="00C66AA9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</w:pPr>
    </w:p>
    <w:p w:rsidR="00C66AA9" w:rsidRDefault="00C66AA9" w:rsidP="00C66AA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C66AA9" w:rsidRDefault="00C66AA9" w:rsidP="00C66AA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межведомственной комиссии   при администрации </w:t>
      </w:r>
    </w:p>
    <w:p w:rsidR="00C66AA9" w:rsidRDefault="00C66AA9" w:rsidP="00C66AA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Фастовецкого сельского поселения Тихорецкого района</w:t>
      </w:r>
    </w:p>
    <w:p w:rsidR="00C66AA9" w:rsidRDefault="00C66AA9" w:rsidP="00C66AA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6AA9" w:rsidRDefault="00C66AA9" w:rsidP="00C66AA9">
      <w:pPr>
        <w:tabs>
          <w:tab w:val="left" w:pos="250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Алексеев                          - глава  Фастовецкого сельского поселения </w:t>
      </w:r>
    </w:p>
    <w:p w:rsidR="00C66AA9" w:rsidRDefault="00C66AA9" w:rsidP="00C66AA9">
      <w:pPr>
        <w:tabs>
          <w:tab w:val="left" w:pos="250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Василий Николаевич     Тихорецкого района, председатель комиссии;                                    </w:t>
      </w:r>
    </w:p>
    <w:p w:rsidR="00C66AA9" w:rsidRDefault="00C66AA9" w:rsidP="00C66AA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C66AA9" w:rsidRDefault="00C66AA9" w:rsidP="00C66AA9">
      <w:pPr>
        <w:tabs>
          <w:tab w:val="left" w:pos="250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Пискунов                       - заместитель  главы  Фастовецкого сельского поселения </w:t>
      </w:r>
    </w:p>
    <w:p w:rsidR="00C66AA9" w:rsidRDefault="00C66AA9" w:rsidP="00C66AA9">
      <w:pPr>
        <w:tabs>
          <w:tab w:val="left" w:pos="250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Андрей Юрьевич            Тихорецкого района, заместитель председателя </w:t>
      </w:r>
    </w:p>
    <w:p w:rsidR="00C66AA9" w:rsidRDefault="00C66AA9" w:rsidP="00C66AA9">
      <w:pPr>
        <w:tabs>
          <w:tab w:val="left" w:pos="250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комиссии;    </w:t>
      </w:r>
    </w:p>
    <w:p w:rsidR="00C66AA9" w:rsidRDefault="00C66AA9" w:rsidP="00C66AA9">
      <w:pPr>
        <w:tabs>
          <w:tab w:val="left" w:pos="250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C66AA9" w:rsidRDefault="00C66AA9" w:rsidP="00C66AA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Батищева                        - специалист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категории  администрации Фастовец-</w:t>
      </w:r>
    </w:p>
    <w:p w:rsidR="00C66AA9" w:rsidRDefault="00C66AA9" w:rsidP="00C66AA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Людмила Вячеславовна  кого сельского поселения Тихорецкого района,</w:t>
      </w:r>
    </w:p>
    <w:p w:rsidR="00C66AA9" w:rsidRDefault="00C66AA9" w:rsidP="00C66AA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секретарь комиссии.</w:t>
      </w:r>
    </w:p>
    <w:p w:rsidR="00C66AA9" w:rsidRDefault="00C66AA9" w:rsidP="00C66AA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6AA9" w:rsidRDefault="00C66AA9" w:rsidP="00C66AA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6AA9" w:rsidRDefault="00C66AA9" w:rsidP="00C66AA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 (с правом подписи):</w:t>
      </w:r>
    </w:p>
    <w:p w:rsidR="00C66AA9" w:rsidRDefault="00C66AA9" w:rsidP="00C66AA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6AA9" w:rsidRDefault="00C66AA9" w:rsidP="00C66AA9">
      <w:pPr>
        <w:pStyle w:val="1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rPr>
          <w:rFonts w:ascii="Cambria" w:eastAsia="Times New Roman" w:hAnsi="Cambria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Генрих                             -  </w:t>
      </w:r>
      <w:r>
        <w:rPr>
          <w:b w:val="0"/>
          <w:color w:val="auto"/>
        </w:rPr>
        <w:t>начальник</w:t>
      </w:r>
      <w:r>
        <w:rPr>
          <w:rFonts w:ascii="Cambria" w:eastAsia="Times New Roman" w:hAnsi="Cambria" w:cs="Times New Roman"/>
          <w:b w:val="0"/>
          <w:color w:val="auto"/>
        </w:rPr>
        <w:t xml:space="preserve"> управления по архитектуре</w:t>
      </w:r>
      <w:r>
        <w:rPr>
          <w:b w:val="0"/>
          <w:color w:val="auto"/>
        </w:rPr>
        <w:t xml:space="preserve"> </w:t>
      </w:r>
      <w:r>
        <w:rPr>
          <w:rFonts w:ascii="Cambria" w:eastAsia="Times New Roman" w:hAnsi="Cambria" w:cs="Times New Roman"/>
          <w:b w:val="0"/>
          <w:color w:val="auto"/>
        </w:rPr>
        <w:t>и градо</w:t>
      </w:r>
      <w:r>
        <w:rPr>
          <w:b w:val="0"/>
          <w:color w:val="auto"/>
        </w:rPr>
        <w:t xml:space="preserve"> -</w:t>
      </w:r>
    </w:p>
    <w:p w:rsidR="00C66AA9" w:rsidRDefault="00C66AA9" w:rsidP="00C66AA9">
      <w:pPr>
        <w:pStyle w:val="1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  <w:color w:val="auto"/>
        </w:rPr>
        <w:t>Эдуард Робертович</w:t>
      </w:r>
      <w:r>
        <w:t xml:space="preserve">             </w:t>
      </w:r>
      <w:r>
        <w:rPr>
          <w:rFonts w:ascii="Times New Roman" w:eastAsia="Times New Roman" w:hAnsi="Times New Roman" w:cs="Times New Roman"/>
          <w:b w:val="0"/>
          <w:color w:val="auto"/>
        </w:rPr>
        <w:t>строительной деятельности</w:t>
      </w:r>
      <w:r>
        <w:rPr>
          <w:rFonts w:ascii="Times New Roman" w:hAnsi="Times New Roman" w:cs="Times New Roman"/>
          <w:b w:val="0"/>
          <w:color w:val="auto"/>
        </w:rPr>
        <w:t>,</w:t>
      </w:r>
      <w:r>
        <w:rPr>
          <w:b w:val="0"/>
          <w:color w:val="auto"/>
        </w:rPr>
        <w:t xml:space="preserve"> главный архитектор</w:t>
      </w:r>
      <w:r>
        <w:rPr>
          <w:rFonts w:ascii="Times New Roman" w:eastAsia="Times New Roman" w:hAnsi="Times New Roman" w:cs="Times New Roman"/>
          <w:b w:val="0"/>
          <w:color w:val="auto"/>
        </w:rPr>
        <w:t xml:space="preserve">                                                                                                  </w:t>
      </w:r>
    </w:p>
    <w:p w:rsidR="00C66AA9" w:rsidRDefault="00C66AA9" w:rsidP="00C66AA9">
      <w:pPr>
        <w:pStyle w:val="1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rPr>
          <w:rFonts w:ascii="Cambria" w:eastAsia="Times New Roman" w:hAnsi="Cambria" w:cs="Times New Roman"/>
          <w:b w:val="0"/>
          <w:color w:val="auto"/>
        </w:rPr>
      </w:pPr>
      <w:r>
        <w:rPr>
          <w:b w:val="0"/>
          <w:color w:val="auto"/>
        </w:rPr>
        <w:t xml:space="preserve">                                                  </w:t>
      </w:r>
      <w:r>
        <w:rPr>
          <w:rFonts w:ascii="Cambria" w:eastAsia="Times New Roman" w:hAnsi="Cambria" w:cs="Times New Roman"/>
          <w:b w:val="0"/>
          <w:color w:val="auto"/>
        </w:rPr>
        <w:t xml:space="preserve">муниципального образования Тихорецкий район                                                                                                                                             </w:t>
      </w:r>
    </w:p>
    <w:p w:rsidR="00C66AA9" w:rsidRDefault="00C66AA9" w:rsidP="00C66AA9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(по  согласованию);</w:t>
      </w:r>
    </w:p>
    <w:p w:rsidR="00C66AA9" w:rsidRDefault="00C66AA9" w:rsidP="00C66AA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6AA9" w:rsidRDefault="00C66AA9" w:rsidP="00C66AA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6AA9" w:rsidRDefault="00C66AA9" w:rsidP="00C66AA9">
      <w:pPr>
        <w:tabs>
          <w:tab w:val="left" w:pos="2280"/>
          <w:tab w:val="left" w:pos="25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Дашкевич                           - директор филиала государственного унитарного</w:t>
      </w:r>
    </w:p>
    <w:p w:rsidR="00C66AA9" w:rsidRDefault="00C66AA9" w:rsidP="00C66AA9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Александр Васильевич       предприятия   Краснодарского   края   «Крайтех-  </w:t>
      </w:r>
    </w:p>
    <w:p w:rsidR="00C66AA9" w:rsidRDefault="00C66AA9" w:rsidP="00C66AA9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инвентаризация»  по  Тихорецкому району   </w:t>
      </w:r>
    </w:p>
    <w:p w:rsidR="00C66AA9" w:rsidRDefault="00C66AA9" w:rsidP="00C66AA9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(по  согласованию);</w:t>
      </w:r>
    </w:p>
    <w:p w:rsidR="00C66AA9" w:rsidRDefault="00C66AA9" w:rsidP="00C66AA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C66AA9" w:rsidRDefault="00C66AA9" w:rsidP="00C66AA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C66AA9" w:rsidRDefault="00C66AA9" w:rsidP="00C66AA9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Климов                               - заместитель  главного  инженера открытого </w:t>
      </w:r>
    </w:p>
    <w:p w:rsidR="00C66AA9" w:rsidRDefault="00C66AA9" w:rsidP="00C66AA9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Руслан Викторович             акционерного   общества   «Тихорецкгоргаз»       </w:t>
      </w:r>
    </w:p>
    <w:p w:rsidR="00C66AA9" w:rsidRDefault="00C66AA9" w:rsidP="00C66AA9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(по согласованию);  </w:t>
      </w:r>
    </w:p>
    <w:p w:rsidR="00C66AA9" w:rsidRDefault="00C66AA9" w:rsidP="00C66AA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C66AA9" w:rsidRDefault="00C66AA9" w:rsidP="00C66AA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66AA9" w:rsidRDefault="00C66AA9" w:rsidP="00C66AA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Марченко                          -   начальник  Тихорецкого  участка районных  </w:t>
      </w:r>
    </w:p>
    <w:p w:rsidR="00C66AA9" w:rsidRDefault="00C66AA9" w:rsidP="00C66AA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Геннадий Александрович    электрических сетей (по согласованию);                            </w:t>
      </w:r>
    </w:p>
    <w:p w:rsidR="00C66AA9" w:rsidRDefault="00C66AA9" w:rsidP="00C66AA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C66AA9" w:rsidRDefault="00C66AA9" w:rsidP="00C66AA9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</w:p>
    <w:p w:rsidR="00C66AA9" w:rsidRDefault="00C66AA9" w:rsidP="00C66AA9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Сеуца                                  -  генеральный директор закрытого  акционерного</w:t>
      </w:r>
    </w:p>
    <w:p w:rsidR="00C66AA9" w:rsidRDefault="00C66AA9" w:rsidP="00C66AA9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Виктор Алексеевич              общества   «Тихорецкгазсервис»</w:t>
      </w:r>
    </w:p>
    <w:p w:rsidR="00C66AA9" w:rsidRDefault="00C66AA9" w:rsidP="00C66AA9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(по согласованию);</w:t>
      </w:r>
    </w:p>
    <w:p w:rsidR="00C66AA9" w:rsidRDefault="00C66AA9" w:rsidP="00C66AA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6AA9" w:rsidRDefault="00C66AA9" w:rsidP="00C66AA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6AA9" w:rsidRDefault="00C66AA9" w:rsidP="00C66AA9">
      <w:pPr>
        <w:tabs>
          <w:tab w:val="left" w:pos="2280"/>
          <w:tab w:val="left" w:pos="25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Шумалова                          -  начальник  Тихорецкого отделения филиала </w:t>
      </w:r>
    </w:p>
    <w:p w:rsidR="00C66AA9" w:rsidRDefault="00C66AA9" w:rsidP="00C66AA9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Ольга Константиновна        Федерального государственного унитарного</w:t>
      </w:r>
    </w:p>
    <w:p w:rsidR="00C66AA9" w:rsidRDefault="00C66AA9" w:rsidP="00C66AA9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предприятия  «Ростехинвентаризация»-</w:t>
      </w:r>
    </w:p>
    <w:p w:rsidR="00C66AA9" w:rsidRDefault="00C66AA9" w:rsidP="00C66AA9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Федеральное БТИ» (по согласованию) ».                                            </w:t>
      </w:r>
    </w:p>
    <w:p w:rsidR="00C66AA9" w:rsidRDefault="00C66AA9" w:rsidP="00C66AA9">
      <w:pPr>
        <w:tabs>
          <w:tab w:val="left" w:pos="2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6AA9" w:rsidRDefault="00C66AA9" w:rsidP="00C66AA9">
      <w:pPr>
        <w:tabs>
          <w:tab w:val="left" w:pos="2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6AA9" w:rsidRDefault="00C66AA9" w:rsidP="00C66AA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категории  </w:t>
      </w:r>
    </w:p>
    <w:p w:rsidR="00C66AA9" w:rsidRDefault="00C66AA9" w:rsidP="00C66AA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Фастовецкого</w:t>
      </w:r>
    </w:p>
    <w:p w:rsidR="00C66AA9" w:rsidRDefault="00C66AA9" w:rsidP="00C66AA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C66AA9" w:rsidRDefault="00C66AA9" w:rsidP="00C66AA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Тихорецкого района                                                                             Л.В. Батищева  </w:t>
      </w:r>
    </w:p>
    <w:p w:rsidR="00C66AA9" w:rsidRDefault="00C66AA9" w:rsidP="00C66AA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C66AA9" w:rsidRDefault="00C66AA9" w:rsidP="00C66AA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sectPr w:rsidR="00C66AA9" w:rsidSect="00C66AA9">
      <w:headerReference w:type="default" r:id="rId7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18C9" w:rsidRDefault="006918C9" w:rsidP="00C66AA9">
      <w:pPr>
        <w:spacing w:after="0" w:line="240" w:lineRule="auto"/>
      </w:pPr>
      <w:r>
        <w:separator/>
      </w:r>
    </w:p>
  </w:endnote>
  <w:endnote w:type="continuationSeparator" w:id="1">
    <w:p w:rsidR="006918C9" w:rsidRDefault="006918C9" w:rsidP="00C66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18C9" w:rsidRDefault="006918C9" w:rsidP="00C66AA9">
      <w:pPr>
        <w:spacing w:after="0" w:line="240" w:lineRule="auto"/>
      </w:pPr>
      <w:r>
        <w:separator/>
      </w:r>
    </w:p>
  </w:footnote>
  <w:footnote w:type="continuationSeparator" w:id="1">
    <w:p w:rsidR="006918C9" w:rsidRDefault="006918C9" w:rsidP="00C66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8704"/>
      <w:docPartObj>
        <w:docPartGallery w:val="Page Numbers (Top of Page)"/>
        <w:docPartUnique/>
      </w:docPartObj>
    </w:sdtPr>
    <w:sdtContent>
      <w:p w:rsidR="00C66AA9" w:rsidRDefault="00C66AA9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C66AA9" w:rsidRDefault="00C66AA9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66AA9"/>
    <w:rsid w:val="006918C9"/>
    <w:rsid w:val="00C66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6A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C66AA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6A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C66AA9"/>
    <w:rPr>
      <w:rFonts w:ascii="Times New Roman" w:eastAsia="Times New Roman" w:hAnsi="Times New Roman" w:cs="Times New Roman"/>
      <w:sz w:val="28"/>
      <w:szCs w:val="24"/>
    </w:rPr>
  </w:style>
  <w:style w:type="paragraph" w:styleId="HTML">
    <w:name w:val="HTML Preformatted"/>
    <w:basedOn w:val="a"/>
    <w:link w:val="HTML0"/>
    <w:semiHidden/>
    <w:unhideWhenUsed/>
    <w:rsid w:val="00C66A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C66AA9"/>
    <w:rPr>
      <w:rFonts w:ascii="Courier New" w:eastAsia="Times New Roman" w:hAnsi="Courier New" w:cs="Courier New"/>
      <w:sz w:val="20"/>
      <w:szCs w:val="20"/>
    </w:rPr>
  </w:style>
  <w:style w:type="paragraph" w:styleId="a3">
    <w:name w:val="Plain Text"/>
    <w:basedOn w:val="a"/>
    <w:link w:val="a4"/>
    <w:semiHidden/>
    <w:unhideWhenUsed/>
    <w:rsid w:val="00C66AA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C66AA9"/>
    <w:rPr>
      <w:rFonts w:ascii="Courier New" w:eastAsia="Times New Roman" w:hAnsi="Courier New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66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6A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66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66AA9"/>
  </w:style>
  <w:style w:type="paragraph" w:styleId="a9">
    <w:name w:val="footer"/>
    <w:basedOn w:val="a"/>
    <w:link w:val="aa"/>
    <w:uiPriority w:val="99"/>
    <w:semiHidden/>
    <w:unhideWhenUsed/>
    <w:rsid w:val="00C66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66A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9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748</Words>
  <Characters>4267</Characters>
  <Application>Microsoft Office Word</Application>
  <DocSecurity>0</DocSecurity>
  <Lines>35</Lines>
  <Paragraphs>10</Paragraphs>
  <ScaleCrop>false</ScaleCrop>
  <Company>Home</Company>
  <LinksUpToDate>false</LinksUpToDate>
  <CharactersWithSpaces>5005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2013-06-28T04:39:00Z</dcterms:created>
  <dcterms:modified xsi:type="dcterms:W3CDTF">2013-06-28T04:41:00Z</dcterms:modified>
</cp:coreProperties>
</file>