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11" w:rsidRPr="00AB6211" w:rsidRDefault="00AB6211" w:rsidP="00AB62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B6211" w:rsidRPr="00AB6211" w:rsidRDefault="00AB6211" w:rsidP="00AB62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B6211" w:rsidRPr="00AB6211" w:rsidRDefault="00AB6211" w:rsidP="00AB62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B6211" w:rsidRPr="00AB6211" w:rsidRDefault="00AB6211" w:rsidP="00AB6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1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-652145</wp:posOffset>
            </wp:positionV>
            <wp:extent cx="457200" cy="571500"/>
            <wp:effectExtent l="19050" t="0" r="0" b="0"/>
            <wp:wrapNone/>
            <wp:docPr id="2" name="Рисунок 2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21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B6211" w:rsidRPr="00AB6211" w:rsidRDefault="00AB6211" w:rsidP="00AB6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211" w:rsidRPr="00AB6211" w:rsidRDefault="00AB6211" w:rsidP="00AB6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11">
        <w:rPr>
          <w:rFonts w:ascii="Times New Roman" w:hAnsi="Times New Roman" w:cs="Times New Roman"/>
          <w:b/>
          <w:sz w:val="28"/>
          <w:szCs w:val="28"/>
        </w:rPr>
        <w:t xml:space="preserve"> АДМИНИСТРАЦИИ ФАСТОВЕЦКОГО СЕЛЬСКОГО ПОСЕЛЕНИЯ ТИХОРЕЦКОГО  РАЙОНА  </w:t>
      </w:r>
    </w:p>
    <w:p w:rsidR="00AB6211" w:rsidRPr="00AB6211" w:rsidRDefault="00AB6211" w:rsidP="00AB6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6211" w:rsidRPr="00AB6211" w:rsidRDefault="00AB6211" w:rsidP="00AB62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30.01.2013 года</w:t>
      </w:r>
      <w:r w:rsidRPr="00AB62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6211">
        <w:rPr>
          <w:rFonts w:ascii="Times New Roman" w:hAnsi="Times New Roman" w:cs="Times New Roman"/>
          <w:sz w:val="28"/>
          <w:szCs w:val="28"/>
        </w:rPr>
        <w:tab/>
      </w:r>
      <w:r w:rsidRPr="00AB621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6</w:t>
      </w:r>
    </w:p>
    <w:p w:rsidR="00AB6211" w:rsidRPr="00CF0D5A" w:rsidRDefault="00AB6211" w:rsidP="00AB62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0D5A">
        <w:rPr>
          <w:rFonts w:ascii="Times New Roman" w:hAnsi="Times New Roman" w:cs="Times New Roman"/>
          <w:sz w:val="24"/>
          <w:szCs w:val="24"/>
        </w:rPr>
        <w:t xml:space="preserve">станица  Фастовецкая  </w:t>
      </w:r>
    </w:p>
    <w:p w:rsidR="00AB6211" w:rsidRPr="00AB6211" w:rsidRDefault="00AB6211" w:rsidP="00AB62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6211" w:rsidRPr="00AB6211" w:rsidRDefault="00AB6211" w:rsidP="00AB6211">
      <w:pPr>
        <w:pStyle w:val="1"/>
        <w:rPr>
          <w:szCs w:val="28"/>
        </w:rPr>
      </w:pPr>
      <w:r>
        <w:rPr>
          <w:szCs w:val="28"/>
        </w:rPr>
        <w:t>О проведении сезонной универсальной розничной ярмарки</w:t>
      </w:r>
      <w:r w:rsidRPr="00AB6211">
        <w:rPr>
          <w:szCs w:val="28"/>
        </w:rPr>
        <w:t xml:space="preserve"> </w:t>
      </w:r>
      <w:r>
        <w:rPr>
          <w:szCs w:val="28"/>
        </w:rPr>
        <w:t xml:space="preserve">на территории Фастовецкого сельского поселения Тихорецкого района </w:t>
      </w:r>
    </w:p>
    <w:p w:rsidR="00AB6211" w:rsidRPr="00AB6211" w:rsidRDefault="00AB6211" w:rsidP="00AB62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6211" w:rsidRDefault="00AB6211" w:rsidP="00AB6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Законом Краснодарск</w:t>
      </w:r>
      <w:r w:rsidR="00851F8C">
        <w:rPr>
          <w:rFonts w:ascii="Times New Roman" w:hAnsi="Times New Roman" w:cs="Times New Roman"/>
          <w:sz w:val="28"/>
          <w:szCs w:val="28"/>
        </w:rPr>
        <w:t>ого края от 1 марта 2011 года №</w:t>
      </w:r>
      <w:r>
        <w:rPr>
          <w:rFonts w:ascii="Times New Roman" w:hAnsi="Times New Roman" w:cs="Times New Roman"/>
          <w:sz w:val="28"/>
          <w:szCs w:val="28"/>
        </w:rPr>
        <w:t>2195-КЗ «Об организации деятельности розничных рынков, ярмарок и агропромышленных выставок-ярмарок на территории Краснодарского края</w:t>
      </w:r>
      <w:r w:rsidR="00851F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заявлением индивидуального предпринимателя Кузьминой Елены Ахмедгалиевны</w:t>
      </w:r>
      <w:r w:rsidR="00CF0D5A">
        <w:rPr>
          <w:rFonts w:ascii="Times New Roman" w:hAnsi="Times New Roman" w:cs="Times New Roman"/>
          <w:sz w:val="28"/>
          <w:szCs w:val="28"/>
        </w:rPr>
        <w:t>:</w:t>
      </w:r>
    </w:p>
    <w:p w:rsidR="00AB6211" w:rsidRDefault="00AB6211" w:rsidP="00AB6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1.Разрешить индивидуальному предпринимателю Е.А.Кузьминой</w:t>
      </w:r>
      <w:r w:rsidR="00B034D8">
        <w:rPr>
          <w:rFonts w:ascii="Times New Roman" w:hAnsi="Times New Roman" w:cs="Times New Roman"/>
          <w:sz w:val="28"/>
          <w:szCs w:val="28"/>
        </w:rPr>
        <w:t xml:space="preserve"> (352101, Тихорецкий район, ст.</w:t>
      </w:r>
      <w:r w:rsidR="00851F8C">
        <w:rPr>
          <w:rFonts w:ascii="Times New Roman" w:hAnsi="Times New Roman" w:cs="Times New Roman"/>
          <w:sz w:val="28"/>
          <w:szCs w:val="28"/>
        </w:rPr>
        <w:t xml:space="preserve"> </w:t>
      </w:r>
      <w:r w:rsidR="00B034D8">
        <w:rPr>
          <w:rFonts w:ascii="Times New Roman" w:hAnsi="Times New Roman" w:cs="Times New Roman"/>
          <w:sz w:val="28"/>
          <w:szCs w:val="28"/>
        </w:rPr>
        <w:t xml:space="preserve">Фастовецкая, ул.Ленина, 32-б, тел. 8-861-36-45-6-30) </w:t>
      </w:r>
      <w:r>
        <w:rPr>
          <w:rFonts w:ascii="Times New Roman" w:hAnsi="Times New Roman" w:cs="Times New Roman"/>
          <w:sz w:val="28"/>
          <w:szCs w:val="28"/>
        </w:rPr>
        <w:t>организовать проведение</w:t>
      </w:r>
      <w:r w:rsidRPr="00AB6211">
        <w:rPr>
          <w:rFonts w:ascii="Times New Roman" w:hAnsi="Times New Roman" w:cs="Times New Roman"/>
          <w:sz w:val="28"/>
          <w:szCs w:val="28"/>
        </w:rPr>
        <w:t xml:space="preserve"> сезонной универсальной розничной ярмарки</w:t>
      </w:r>
      <w:r>
        <w:rPr>
          <w:rFonts w:ascii="Times New Roman" w:hAnsi="Times New Roman" w:cs="Times New Roman"/>
          <w:sz w:val="28"/>
          <w:szCs w:val="28"/>
        </w:rPr>
        <w:t xml:space="preserve"> в станице Фастовецкой на земельном участке площадью 300 м2 с кадастровым номером 23:32:0302005</w:t>
      </w:r>
      <w:r w:rsidR="00CF0D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479, расположенном по адресу: ст.Фастовецкая, ул.Ленина,</w:t>
      </w:r>
      <w:r w:rsidR="00851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32.</w:t>
      </w:r>
    </w:p>
    <w:p w:rsidR="00AB6211" w:rsidRDefault="00AB6211" w:rsidP="00AB6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4D8">
        <w:rPr>
          <w:rFonts w:ascii="Times New Roman" w:hAnsi="Times New Roman" w:cs="Times New Roman"/>
          <w:sz w:val="28"/>
          <w:szCs w:val="28"/>
        </w:rPr>
        <w:t>2.Утвердить</w:t>
      </w:r>
      <w:r w:rsidR="0025547A">
        <w:rPr>
          <w:rFonts w:ascii="Times New Roman" w:hAnsi="Times New Roman" w:cs="Times New Roman"/>
          <w:sz w:val="28"/>
          <w:szCs w:val="28"/>
        </w:rPr>
        <w:t xml:space="preserve"> следующий</w:t>
      </w:r>
      <w:r w:rsidR="00B034D8">
        <w:rPr>
          <w:rFonts w:ascii="Times New Roman" w:hAnsi="Times New Roman" w:cs="Times New Roman"/>
          <w:sz w:val="28"/>
          <w:szCs w:val="28"/>
        </w:rPr>
        <w:t xml:space="preserve"> срок и </w:t>
      </w:r>
      <w:r>
        <w:rPr>
          <w:rFonts w:ascii="Times New Roman" w:hAnsi="Times New Roman" w:cs="Times New Roman"/>
          <w:sz w:val="28"/>
          <w:szCs w:val="28"/>
        </w:rPr>
        <w:t>режим работы ярмарки:</w:t>
      </w:r>
    </w:p>
    <w:p w:rsidR="00AB6211" w:rsidRDefault="00AB6211" w:rsidP="00AB6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4D8">
        <w:rPr>
          <w:rFonts w:ascii="Times New Roman" w:hAnsi="Times New Roman" w:cs="Times New Roman"/>
          <w:sz w:val="28"/>
          <w:szCs w:val="28"/>
        </w:rPr>
        <w:t>срок проведения ярмарки: с 13 февраля 2013 года по 13 августа 2013 года;</w:t>
      </w:r>
    </w:p>
    <w:p w:rsidR="00B034D8" w:rsidRDefault="00B034D8" w:rsidP="00AB6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работы: ежедневно с 8-00ч. до 13-00 ч.</w:t>
      </w:r>
    </w:p>
    <w:p w:rsidR="00AB6211" w:rsidRDefault="00B034D8" w:rsidP="00AB6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85229A">
        <w:rPr>
          <w:rFonts w:ascii="Times New Roman" w:hAnsi="Times New Roman" w:cs="Times New Roman"/>
          <w:sz w:val="28"/>
          <w:szCs w:val="28"/>
        </w:rPr>
        <w:t>Организатору ярмарки в целях обеспечения мер по охране общественного порядка во время проведения ярмарки уведомить отдел МВД России по Тихорецкому району о времени и месте её проведения.</w:t>
      </w:r>
    </w:p>
    <w:p w:rsidR="0085229A" w:rsidRDefault="0085229A" w:rsidP="00AB6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25547A">
        <w:rPr>
          <w:rFonts w:ascii="Times New Roman" w:hAnsi="Times New Roman" w:cs="Times New Roman"/>
          <w:sz w:val="28"/>
          <w:szCs w:val="28"/>
        </w:rPr>
        <w:t>Общему отделу администрации Фастовецкого сельского поселения Тихорецкого район (Окорокова) опубликовать настоящее распоряжение в газете «Тихорецкие вести» и разместить на официальном сайте Фастовецкого сельского поселения.</w:t>
      </w:r>
    </w:p>
    <w:p w:rsidR="0025547A" w:rsidRDefault="0025547A" w:rsidP="00AB6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5.Контроль за исполнением настоящего распоряжения возложить на заместителя главы Фастовецкого сельского поселения Тихорецкого района.</w:t>
      </w:r>
    </w:p>
    <w:p w:rsidR="0025547A" w:rsidRDefault="0025547A" w:rsidP="00AB6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6.Распоряжение вступает в силу со дн</w:t>
      </w:r>
      <w:r w:rsidR="00586AC5">
        <w:rPr>
          <w:rFonts w:ascii="Times New Roman" w:hAnsi="Times New Roman" w:cs="Times New Roman"/>
          <w:sz w:val="28"/>
          <w:szCs w:val="28"/>
        </w:rPr>
        <w:t>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47A" w:rsidRDefault="0025547A" w:rsidP="00AB6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47A" w:rsidRDefault="00AB6211" w:rsidP="00AB62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211">
        <w:rPr>
          <w:rFonts w:ascii="Times New Roman" w:hAnsi="Times New Roman" w:cs="Times New Roman"/>
          <w:sz w:val="28"/>
          <w:szCs w:val="28"/>
        </w:rPr>
        <w:t xml:space="preserve">Глава Фастовецкого </w:t>
      </w:r>
    </w:p>
    <w:p w:rsidR="00AB6211" w:rsidRPr="00AB6211" w:rsidRDefault="00AB6211" w:rsidP="00AB62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21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B5336" w:rsidRPr="004B5336" w:rsidRDefault="00AB6211" w:rsidP="004B5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211">
        <w:rPr>
          <w:rFonts w:ascii="Times New Roman" w:hAnsi="Times New Roman" w:cs="Times New Roman"/>
          <w:sz w:val="28"/>
          <w:szCs w:val="28"/>
        </w:rPr>
        <w:t xml:space="preserve">Тихорецкого района                                                          </w:t>
      </w:r>
      <w:r w:rsidR="004B5336">
        <w:rPr>
          <w:rFonts w:ascii="Times New Roman" w:hAnsi="Times New Roman" w:cs="Times New Roman"/>
          <w:sz w:val="28"/>
          <w:szCs w:val="28"/>
        </w:rPr>
        <w:t xml:space="preserve">                    В.Н.Алексее</w:t>
      </w:r>
      <w:r w:rsidR="008664D2">
        <w:rPr>
          <w:rFonts w:ascii="Times New Roman" w:hAnsi="Times New Roman" w:cs="Times New Roman"/>
          <w:sz w:val="28"/>
          <w:szCs w:val="28"/>
        </w:rPr>
        <w:t>в</w:t>
      </w:r>
    </w:p>
    <w:tbl>
      <w:tblPr>
        <w:tblW w:w="0" w:type="auto"/>
        <w:tblLook w:val="04A0"/>
      </w:tblPr>
      <w:tblGrid>
        <w:gridCol w:w="5428"/>
        <w:gridCol w:w="2051"/>
        <w:gridCol w:w="2327"/>
      </w:tblGrid>
      <w:tr w:rsidR="004B5336" w:rsidRPr="004B5336" w:rsidTr="005E19FA">
        <w:tc>
          <w:tcPr>
            <w:tcW w:w="9806" w:type="dxa"/>
            <w:gridSpan w:val="3"/>
            <w:hideMark/>
          </w:tcPr>
          <w:p w:rsidR="004B5336" w:rsidRPr="004B5336" w:rsidRDefault="004B5336" w:rsidP="004B5336">
            <w:pPr>
              <w:pStyle w:val="2"/>
            </w:pPr>
            <w:r w:rsidRPr="004B5336">
              <w:lastRenderedPageBreak/>
              <w:t>ЛИСТ СОГЛАСОВАНИЯ</w:t>
            </w:r>
          </w:p>
          <w:p w:rsidR="004B5336" w:rsidRPr="004B5336" w:rsidRDefault="004B5336" w:rsidP="004B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>проекта распоряжения администрации Фастовецкого сельского поселения Тихорецкого района</w:t>
            </w:r>
          </w:p>
          <w:p w:rsidR="004B5336" w:rsidRPr="004B5336" w:rsidRDefault="004B5336" w:rsidP="004B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  <w:r w:rsidRPr="004B53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4B53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</w:t>
            </w: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B53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-р</w:t>
            </w:r>
          </w:p>
        </w:tc>
      </w:tr>
      <w:tr w:rsidR="004B5336" w:rsidRPr="004B5336" w:rsidTr="005E19FA">
        <w:tc>
          <w:tcPr>
            <w:tcW w:w="9806" w:type="dxa"/>
            <w:gridSpan w:val="3"/>
            <w:hideMark/>
          </w:tcPr>
          <w:p w:rsidR="004B5336" w:rsidRPr="004B5336" w:rsidRDefault="004B5336" w:rsidP="004B5336">
            <w:pPr>
              <w:pStyle w:val="1"/>
              <w:rPr>
                <w:szCs w:val="28"/>
              </w:rPr>
            </w:pPr>
            <w:r w:rsidRPr="004B5336">
              <w:rPr>
                <w:szCs w:val="28"/>
              </w:rPr>
              <w:t>«</w:t>
            </w:r>
            <w:r w:rsidRPr="004B5336">
              <w:rPr>
                <w:b w:val="0"/>
                <w:szCs w:val="28"/>
              </w:rPr>
              <w:t>О проведении сезонной универсальной розничной ярмарки на территории Фастовецкого сельского поселения Тихорецкого района</w:t>
            </w:r>
            <w:r w:rsidRPr="004B5336">
              <w:rPr>
                <w:szCs w:val="28"/>
              </w:rPr>
              <w:t>»</w:t>
            </w:r>
          </w:p>
        </w:tc>
      </w:tr>
      <w:tr w:rsidR="004B5336" w:rsidRPr="004B5336" w:rsidTr="005E19FA">
        <w:tc>
          <w:tcPr>
            <w:tcW w:w="9806" w:type="dxa"/>
            <w:gridSpan w:val="3"/>
          </w:tcPr>
          <w:p w:rsidR="004B5336" w:rsidRPr="004B5336" w:rsidRDefault="004B5336" w:rsidP="004B5336">
            <w:pPr>
              <w:pStyle w:val="2"/>
              <w:rPr>
                <w:b w:val="0"/>
                <w:bCs w:val="0"/>
              </w:rPr>
            </w:pPr>
          </w:p>
          <w:p w:rsidR="004B5336" w:rsidRPr="004B5336" w:rsidRDefault="004B5336" w:rsidP="004B5336">
            <w:pPr>
              <w:pStyle w:val="2"/>
              <w:jc w:val="left"/>
              <w:rPr>
                <w:b w:val="0"/>
                <w:bCs w:val="0"/>
              </w:rPr>
            </w:pPr>
          </w:p>
        </w:tc>
      </w:tr>
      <w:tr w:rsidR="004B5336" w:rsidRPr="004B5336" w:rsidTr="005E19FA">
        <w:tc>
          <w:tcPr>
            <w:tcW w:w="5428" w:type="dxa"/>
            <w:hideMark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Align w:val="bottom"/>
          </w:tcPr>
          <w:p w:rsidR="004B5336" w:rsidRPr="004B5336" w:rsidRDefault="004B5336" w:rsidP="004B53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336" w:rsidRPr="004B5336" w:rsidTr="005E19FA">
        <w:tc>
          <w:tcPr>
            <w:tcW w:w="5428" w:type="dxa"/>
            <w:hideMark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336" w:rsidRPr="004B5336" w:rsidTr="005E19FA">
        <w:tc>
          <w:tcPr>
            <w:tcW w:w="5428" w:type="dxa"/>
            <w:hideMark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>Проект составлен:</w:t>
            </w: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</w:t>
            </w: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>отдела администрации</w:t>
            </w: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>Фастовецкого сельского поселения</w:t>
            </w: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>Тихорецкого района</w:t>
            </w:r>
          </w:p>
        </w:tc>
        <w:tc>
          <w:tcPr>
            <w:tcW w:w="2051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 xml:space="preserve">      Г.В.Сидорова</w:t>
            </w:r>
          </w:p>
        </w:tc>
      </w:tr>
      <w:tr w:rsidR="004B5336" w:rsidRPr="004B5336" w:rsidTr="005E19FA">
        <w:tc>
          <w:tcPr>
            <w:tcW w:w="5428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4B5336" w:rsidRPr="004B5336" w:rsidRDefault="004B5336" w:rsidP="004B53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336" w:rsidRPr="004B5336" w:rsidTr="005E19FA">
        <w:tc>
          <w:tcPr>
            <w:tcW w:w="5428" w:type="dxa"/>
            <w:hideMark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</w:tc>
        <w:tc>
          <w:tcPr>
            <w:tcW w:w="2051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336" w:rsidRPr="004B5336" w:rsidTr="005E19FA">
        <w:tc>
          <w:tcPr>
            <w:tcW w:w="5428" w:type="dxa"/>
            <w:hideMark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>Фастовецкого сельского поселения</w:t>
            </w: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 xml:space="preserve">Тихорецкого района                                                                                                                    </w:t>
            </w:r>
          </w:p>
        </w:tc>
        <w:tc>
          <w:tcPr>
            <w:tcW w:w="2051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327" w:type="dxa"/>
          </w:tcPr>
          <w:p w:rsidR="004B5336" w:rsidRPr="004B5336" w:rsidRDefault="004B5336" w:rsidP="004B53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В.А.Роговцов</w:t>
            </w:r>
          </w:p>
        </w:tc>
      </w:tr>
      <w:tr w:rsidR="004B5336" w:rsidRPr="004B5336" w:rsidTr="005E19FA">
        <w:tc>
          <w:tcPr>
            <w:tcW w:w="5428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>Фастовецкого сельского поселения</w:t>
            </w: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 xml:space="preserve">Тихорецкого района                                                                                                                    </w:t>
            </w:r>
          </w:p>
        </w:tc>
        <w:tc>
          <w:tcPr>
            <w:tcW w:w="2051" w:type="dxa"/>
          </w:tcPr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3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327" w:type="dxa"/>
          </w:tcPr>
          <w:p w:rsidR="004B5336" w:rsidRPr="004B5336" w:rsidRDefault="004B5336" w:rsidP="004B53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336" w:rsidRPr="004B5336" w:rsidRDefault="004B5336" w:rsidP="004B53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И.А.Окорокова</w:t>
            </w:r>
          </w:p>
        </w:tc>
      </w:tr>
      <w:tr w:rsidR="004B5336" w:rsidTr="005E19FA">
        <w:tc>
          <w:tcPr>
            <w:tcW w:w="5428" w:type="dxa"/>
          </w:tcPr>
          <w:p w:rsidR="004B5336" w:rsidRDefault="004B5336" w:rsidP="005E19FA">
            <w:pPr>
              <w:rPr>
                <w:sz w:val="28"/>
                <w:szCs w:val="28"/>
              </w:rPr>
            </w:pPr>
          </w:p>
        </w:tc>
        <w:tc>
          <w:tcPr>
            <w:tcW w:w="2051" w:type="dxa"/>
          </w:tcPr>
          <w:p w:rsidR="004B5336" w:rsidRDefault="004B5336" w:rsidP="005E19FA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4B5336" w:rsidRDefault="004B5336" w:rsidP="005E19FA">
            <w:pPr>
              <w:rPr>
                <w:sz w:val="28"/>
                <w:szCs w:val="28"/>
              </w:rPr>
            </w:pPr>
          </w:p>
          <w:p w:rsidR="004B5336" w:rsidRDefault="004B5336" w:rsidP="005E19FA">
            <w:pPr>
              <w:jc w:val="right"/>
              <w:rPr>
                <w:sz w:val="28"/>
                <w:szCs w:val="28"/>
              </w:rPr>
            </w:pPr>
          </w:p>
        </w:tc>
      </w:tr>
    </w:tbl>
    <w:p w:rsidR="004B5336" w:rsidRDefault="004B5336"/>
    <w:sectPr w:rsidR="004B5336" w:rsidSect="004B5336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BA1" w:rsidRDefault="00C06BA1" w:rsidP="004B5336">
      <w:pPr>
        <w:spacing w:after="0" w:line="240" w:lineRule="auto"/>
      </w:pPr>
      <w:r>
        <w:separator/>
      </w:r>
    </w:p>
  </w:endnote>
  <w:endnote w:type="continuationSeparator" w:id="1">
    <w:p w:rsidR="00C06BA1" w:rsidRDefault="00C06BA1" w:rsidP="004B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BA1" w:rsidRDefault="00C06BA1" w:rsidP="004B5336">
      <w:pPr>
        <w:spacing w:after="0" w:line="240" w:lineRule="auto"/>
      </w:pPr>
      <w:r>
        <w:separator/>
      </w:r>
    </w:p>
  </w:footnote>
  <w:footnote w:type="continuationSeparator" w:id="1">
    <w:p w:rsidR="00C06BA1" w:rsidRDefault="00C06BA1" w:rsidP="004B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87891"/>
      <w:docPartObj>
        <w:docPartGallery w:val="Page Numbers (Top of Page)"/>
        <w:docPartUnique/>
      </w:docPartObj>
    </w:sdtPr>
    <w:sdtContent>
      <w:p w:rsidR="004B5336" w:rsidRDefault="004159FB">
        <w:pPr>
          <w:pStyle w:val="a5"/>
          <w:jc w:val="center"/>
        </w:pPr>
        <w:fldSimple w:instr=" PAGE   \* MERGEFORMAT ">
          <w:r w:rsidR="00851F8C">
            <w:rPr>
              <w:noProof/>
            </w:rPr>
            <w:t>2</w:t>
          </w:r>
        </w:fldSimple>
      </w:p>
    </w:sdtContent>
  </w:sdt>
  <w:p w:rsidR="004B5336" w:rsidRDefault="004B53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6211"/>
    <w:rsid w:val="000A4A94"/>
    <w:rsid w:val="0025547A"/>
    <w:rsid w:val="004159FB"/>
    <w:rsid w:val="004B5336"/>
    <w:rsid w:val="00586AC5"/>
    <w:rsid w:val="006166EB"/>
    <w:rsid w:val="006302A4"/>
    <w:rsid w:val="006A0781"/>
    <w:rsid w:val="00851F8C"/>
    <w:rsid w:val="0085229A"/>
    <w:rsid w:val="008664D2"/>
    <w:rsid w:val="00AB6211"/>
    <w:rsid w:val="00B034D8"/>
    <w:rsid w:val="00C06BA1"/>
    <w:rsid w:val="00C37977"/>
    <w:rsid w:val="00CF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94"/>
  </w:style>
  <w:style w:type="paragraph" w:styleId="1">
    <w:name w:val="heading 1"/>
    <w:basedOn w:val="a"/>
    <w:next w:val="a"/>
    <w:link w:val="10"/>
    <w:qFormat/>
    <w:rsid w:val="00AB6211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2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Plain Text"/>
    <w:basedOn w:val="a"/>
    <w:link w:val="a4"/>
    <w:rsid w:val="00AB62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B6211"/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rsid w:val="004B53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4B533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B5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336"/>
  </w:style>
  <w:style w:type="paragraph" w:styleId="a7">
    <w:name w:val="footer"/>
    <w:basedOn w:val="a"/>
    <w:link w:val="a8"/>
    <w:uiPriority w:val="99"/>
    <w:semiHidden/>
    <w:unhideWhenUsed/>
    <w:rsid w:val="004B5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5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Home</cp:lastModifiedBy>
  <cp:revision>9</cp:revision>
  <cp:lastPrinted>2013-01-30T07:49:00Z</cp:lastPrinted>
  <dcterms:created xsi:type="dcterms:W3CDTF">2013-01-30T09:26:00Z</dcterms:created>
  <dcterms:modified xsi:type="dcterms:W3CDTF">2013-01-30T07:50:00Z</dcterms:modified>
</cp:coreProperties>
</file>