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4A" w:rsidRPr="0096504A" w:rsidRDefault="0096504A" w:rsidP="009650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504A">
        <w:rPr>
          <w:rFonts w:ascii="Times New Roman" w:hAnsi="Times New Roman" w:cs="Times New Roman"/>
          <w:noProof/>
        </w:rPr>
        <w:drawing>
          <wp:inline distT="0" distB="0" distL="0" distR="0">
            <wp:extent cx="457200" cy="571500"/>
            <wp:effectExtent l="19050" t="0" r="0" b="0"/>
            <wp:docPr id="11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04A" w:rsidRPr="0096504A" w:rsidRDefault="0096504A" w:rsidP="0096504A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96504A" w:rsidRPr="0096504A" w:rsidRDefault="0096504A" w:rsidP="00965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04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6504A" w:rsidRPr="0096504A" w:rsidRDefault="0096504A" w:rsidP="00965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04A" w:rsidRPr="0096504A" w:rsidRDefault="0096504A" w:rsidP="00965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04A">
        <w:rPr>
          <w:rFonts w:ascii="Times New Roman" w:hAnsi="Times New Roman" w:cs="Times New Roman"/>
          <w:b/>
          <w:sz w:val="28"/>
          <w:szCs w:val="28"/>
        </w:rPr>
        <w:t xml:space="preserve">АДМИНИСТРАЦИИ ФАСТОВЕЦКОГО СЕЛЬСКОГО ПОСЕЛЕНИЯ ТИХОРЕЦКОГО  РАЙОНА  </w:t>
      </w:r>
    </w:p>
    <w:p w:rsidR="0096504A" w:rsidRPr="0096504A" w:rsidRDefault="0096504A" w:rsidP="009650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504A" w:rsidRPr="0096504A" w:rsidRDefault="0096504A" w:rsidP="00965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>от 11.09.2012</w:t>
      </w:r>
      <w:r w:rsidRPr="0096504A">
        <w:rPr>
          <w:rFonts w:ascii="Times New Roman" w:hAnsi="Times New Roman" w:cs="Times New Roman"/>
          <w:sz w:val="28"/>
          <w:szCs w:val="28"/>
        </w:rPr>
        <w:tab/>
      </w:r>
      <w:r w:rsidRPr="0096504A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Pr="0096504A">
        <w:rPr>
          <w:rFonts w:ascii="Times New Roman" w:hAnsi="Times New Roman" w:cs="Times New Roman"/>
          <w:sz w:val="28"/>
          <w:szCs w:val="28"/>
        </w:rPr>
        <w:tab/>
      </w:r>
      <w:r w:rsidRPr="0096504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№ 269</w:t>
      </w:r>
    </w:p>
    <w:p w:rsidR="0096504A" w:rsidRPr="0096504A" w:rsidRDefault="0096504A" w:rsidP="0096504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6504A">
        <w:rPr>
          <w:rFonts w:ascii="Times New Roman" w:hAnsi="Times New Roman" w:cs="Times New Roman"/>
          <w:sz w:val="24"/>
        </w:rPr>
        <w:t>станица Фастовецкая</w:t>
      </w:r>
    </w:p>
    <w:p w:rsidR="0096504A" w:rsidRPr="0096504A" w:rsidRDefault="0096504A" w:rsidP="009650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6504A" w:rsidRPr="0096504A" w:rsidRDefault="0096504A" w:rsidP="00965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04A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</w:t>
      </w:r>
    </w:p>
    <w:p w:rsidR="0096504A" w:rsidRPr="0096504A" w:rsidRDefault="0096504A" w:rsidP="00965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04A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96504A">
        <w:rPr>
          <w:rFonts w:ascii="Times New Roman" w:hAnsi="Times New Roman" w:cs="Times New Roman"/>
          <w:b/>
          <w:sz w:val="28"/>
          <w:szCs w:val="28"/>
        </w:rPr>
        <w:t>Фастовецком</w:t>
      </w:r>
      <w:proofErr w:type="spellEnd"/>
      <w:r w:rsidRPr="0096504A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Pr="0096504A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96504A" w:rsidRPr="0096504A" w:rsidRDefault="0096504A" w:rsidP="00965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04A" w:rsidRPr="0096504A" w:rsidRDefault="0096504A" w:rsidP="00965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 xml:space="preserve">В целях обеспечения прав и законных интересов граждан, в соответствии </w:t>
      </w:r>
      <w:proofErr w:type="gramStart"/>
      <w:r w:rsidRPr="0096504A">
        <w:rPr>
          <w:rFonts w:ascii="Times New Roman" w:hAnsi="Times New Roman" w:cs="Times New Roman"/>
          <w:sz w:val="28"/>
          <w:szCs w:val="28"/>
        </w:rPr>
        <w:t xml:space="preserve">со статьями 39, 40 Градостроительного кодекса Российской Федерации, статьей                  4 Федерального закона от 29 декабря 2004 года № 191-ФЗ «О введении в действие Градостроительного кодекса Российской Федерации», статьей                    28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района, решением представительного органа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6504A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96504A">
        <w:rPr>
          <w:rFonts w:ascii="Times New Roman" w:hAnsi="Times New Roman" w:cs="Times New Roman"/>
          <w:color w:val="000000"/>
          <w:sz w:val="28"/>
          <w:szCs w:val="28"/>
        </w:rPr>
        <w:t xml:space="preserve"> 1 ноября 2005 года № 4, протокол № 1 </w:t>
      </w:r>
      <w:r w:rsidRPr="0096504A">
        <w:rPr>
          <w:rFonts w:ascii="Times New Roman" w:hAnsi="Times New Roman" w:cs="Times New Roman"/>
          <w:sz w:val="28"/>
          <w:szCs w:val="28"/>
        </w:rPr>
        <w:t xml:space="preserve">«Об утверждении Положения «О публичных слушаниях в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Фастовецком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района», на основании заявления директора ООО «Радуга»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В.П.Скотаренко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от           6 сентября 2012 года, входящий регистрационный № 206 об изменении вида целевого использования земельного участка, </w:t>
      </w:r>
      <w:proofErr w:type="spellStart"/>
      <w:proofErr w:type="gramStart"/>
      <w:r w:rsidRPr="0096504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6504A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96504A" w:rsidRPr="0096504A" w:rsidRDefault="0096504A" w:rsidP="00965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 xml:space="preserve">1.Назначить проведение публичных слушаний по проекту постановления администрации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района (прилагается) </w:t>
      </w:r>
      <w:r w:rsidRPr="0096504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96504A">
        <w:rPr>
          <w:rFonts w:ascii="Times New Roman" w:hAnsi="Times New Roman" w:cs="Times New Roman"/>
          <w:sz w:val="28"/>
          <w:szCs w:val="28"/>
        </w:rPr>
        <w:t>станице Фастовецкой</w:t>
      </w:r>
      <w:r w:rsidRPr="0096504A">
        <w:rPr>
          <w:rFonts w:ascii="Times New Roman" w:hAnsi="Times New Roman" w:cs="Times New Roman"/>
          <w:color w:val="000000"/>
          <w:sz w:val="28"/>
          <w:szCs w:val="28"/>
        </w:rPr>
        <w:t xml:space="preserve"> - на  19 сентября 2012 года в 9.30 часов, место проведения публичных слушаний – зал заседаний администрации </w:t>
      </w:r>
      <w:proofErr w:type="spellStart"/>
      <w:r w:rsidRPr="0096504A">
        <w:rPr>
          <w:rFonts w:ascii="Times New Roman" w:hAnsi="Times New Roman" w:cs="Times New Roman"/>
          <w:color w:val="000000"/>
          <w:sz w:val="28"/>
          <w:szCs w:val="28"/>
        </w:rPr>
        <w:t>Фастовецкого</w:t>
      </w:r>
      <w:proofErr w:type="spellEnd"/>
      <w:r w:rsidRPr="0096504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96504A">
        <w:rPr>
          <w:rFonts w:ascii="Times New Roman" w:hAnsi="Times New Roman" w:cs="Times New Roman"/>
          <w:color w:val="000000"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color w:val="000000"/>
          <w:sz w:val="28"/>
          <w:szCs w:val="28"/>
        </w:rPr>
        <w:t xml:space="preserve"> района, расположенный по улице Азина, 8 в станице Фастовецкой </w:t>
      </w:r>
      <w:proofErr w:type="spellStart"/>
      <w:r w:rsidRPr="0096504A">
        <w:rPr>
          <w:rFonts w:ascii="Times New Roman" w:hAnsi="Times New Roman" w:cs="Times New Roman"/>
          <w:color w:val="000000"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96504A">
        <w:rPr>
          <w:rFonts w:ascii="Times New Roman" w:hAnsi="Times New Roman" w:cs="Times New Roman"/>
          <w:sz w:val="28"/>
          <w:szCs w:val="28"/>
        </w:rPr>
        <w:t>.</w:t>
      </w:r>
    </w:p>
    <w:p w:rsidR="0096504A" w:rsidRPr="0096504A" w:rsidRDefault="0096504A" w:rsidP="00965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 xml:space="preserve">2.Возложить обязанности по проведению публичных слушаний по проекту постановления администрации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района на комиссию по землепользованию и застройке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6504A" w:rsidRPr="0096504A" w:rsidRDefault="0096504A" w:rsidP="00965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 xml:space="preserve">3.Комиссии по землепользованию и застройке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Pr="0096504A">
        <w:rPr>
          <w:rFonts w:ascii="Times New Roman" w:hAnsi="Times New Roman" w:cs="Times New Roman"/>
          <w:color w:val="000000"/>
          <w:sz w:val="28"/>
          <w:szCs w:val="28"/>
        </w:rPr>
        <w:t>Гайдай</w:t>
      </w:r>
      <w:r w:rsidRPr="0096504A">
        <w:rPr>
          <w:rFonts w:ascii="Times New Roman" w:hAnsi="Times New Roman" w:cs="Times New Roman"/>
          <w:sz w:val="28"/>
          <w:szCs w:val="28"/>
        </w:rPr>
        <w:t>) обеспечить выполнение организационных мероприятий по проведению публичных слушаний и подготовку заключений о результатах публичных слушаний.</w:t>
      </w:r>
    </w:p>
    <w:p w:rsidR="0096504A" w:rsidRPr="0096504A" w:rsidRDefault="0096504A" w:rsidP="00965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>4.Опубликовать настоящее постановление в газете «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Тихорецкие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96504A" w:rsidRPr="0096504A" w:rsidRDefault="0096504A" w:rsidP="00965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9650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504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6504A" w:rsidRPr="0096504A" w:rsidRDefault="0096504A" w:rsidP="00965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>6.Постановление вступает в силу со дня его подписания.</w:t>
      </w:r>
    </w:p>
    <w:p w:rsidR="0096504A" w:rsidRPr="0096504A" w:rsidRDefault="0096504A" w:rsidP="00965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04A" w:rsidRPr="0096504A" w:rsidRDefault="0096504A" w:rsidP="00965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504A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65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04A" w:rsidRPr="0096504A" w:rsidRDefault="0096504A" w:rsidP="00965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В.Н.Алексеев</w:t>
      </w:r>
    </w:p>
    <w:p w:rsidR="0096504A" w:rsidRPr="0096504A" w:rsidRDefault="0096504A" w:rsidP="00965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04A" w:rsidRPr="0096504A" w:rsidRDefault="0096504A" w:rsidP="00965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04A" w:rsidRPr="0096504A" w:rsidRDefault="0096504A" w:rsidP="0096504A">
      <w:pPr>
        <w:pStyle w:val="2"/>
        <w:widowControl w:val="0"/>
        <w:numPr>
          <w:ilvl w:val="1"/>
          <w:numId w:val="2"/>
        </w:numPr>
        <w:tabs>
          <w:tab w:val="left" w:pos="3240"/>
        </w:tabs>
        <w:suppressAutoHyphens/>
        <w:jc w:val="right"/>
      </w:pPr>
      <w:r w:rsidRPr="0096504A"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504A" w:rsidRPr="0096504A" w:rsidRDefault="0096504A" w:rsidP="009650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      </w:t>
      </w:r>
    </w:p>
    <w:p w:rsidR="0096504A" w:rsidRPr="0096504A" w:rsidRDefault="0096504A" w:rsidP="009650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6504A" w:rsidRPr="0096504A" w:rsidRDefault="0096504A" w:rsidP="009650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 </w:t>
      </w:r>
    </w:p>
    <w:p w:rsidR="0096504A" w:rsidRPr="0096504A" w:rsidRDefault="0096504A" w:rsidP="009650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650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96504A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96504A">
        <w:rPr>
          <w:rFonts w:ascii="Times New Roman" w:hAnsi="Times New Roman" w:cs="Times New Roman"/>
          <w:u w:val="single"/>
        </w:rPr>
        <w:t>т 11.09.2012 г. №  269</w:t>
      </w:r>
      <w:r w:rsidRPr="009650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6504A" w:rsidRPr="0096504A" w:rsidRDefault="0096504A" w:rsidP="0096504A">
      <w:pPr>
        <w:pStyle w:val="31"/>
        <w:spacing w:after="0"/>
        <w:jc w:val="right"/>
        <w:rPr>
          <w:sz w:val="28"/>
          <w:szCs w:val="28"/>
        </w:rPr>
      </w:pPr>
    </w:p>
    <w:p w:rsidR="0096504A" w:rsidRPr="0096504A" w:rsidRDefault="0096504A" w:rsidP="0096504A">
      <w:pPr>
        <w:pStyle w:val="31"/>
        <w:spacing w:after="0"/>
        <w:jc w:val="right"/>
        <w:rPr>
          <w:sz w:val="28"/>
          <w:szCs w:val="28"/>
        </w:rPr>
      </w:pPr>
      <w:r w:rsidRPr="0096504A">
        <w:rPr>
          <w:sz w:val="28"/>
          <w:szCs w:val="28"/>
        </w:rPr>
        <w:t xml:space="preserve">Проект </w:t>
      </w:r>
    </w:p>
    <w:p w:rsidR="0096504A" w:rsidRPr="0096504A" w:rsidRDefault="0096504A" w:rsidP="00965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96504A">
        <w:rPr>
          <w:rFonts w:ascii="Times New Roman" w:hAnsi="Times New Roman" w:cs="Times New Roman"/>
          <w:sz w:val="28"/>
          <w:szCs w:val="28"/>
        </w:rPr>
        <w:br/>
        <w:t>АДМИНИСТРАЦИИ ФАСТОВЕЦКОГО СЕЛЬСКОГО ПОСЕЛЕНИЯ</w:t>
      </w:r>
      <w:r w:rsidRPr="0096504A">
        <w:rPr>
          <w:rFonts w:ascii="Times New Roman" w:hAnsi="Times New Roman" w:cs="Times New Roman"/>
          <w:sz w:val="28"/>
          <w:szCs w:val="28"/>
        </w:rPr>
        <w:br/>
        <w:t xml:space="preserve">ТИХОРЕЦКОГО РАЙОНА                                                                                                                                            </w:t>
      </w:r>
    </w:p>
    <w:p w:rsidR="0096504A" w:rsidRPr="0096504A" w:rsidRDefault="0096504A" w:rsidP="00965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04A" w:rsidRPr="0096504A" w:rsidRDefault="0096504A" w:rsidP="009650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04A">
        <w:rPr>
          <w:rFonts w:ascii="Times New Roman" w:hAnsi="Times New Roman" w:cs="Times New Roman"/>
          <w:b/>
          <w:bCs/>
          <w:sz w:val="28"/>
          <w:szCs w:val="28"/>
        </w:rPr>
        <w:t xml:space="preserve">Об изменении вида разрешенного использования земельного </w:t>
      </w:r>
    </w:p>
    <w:p w:rsidR="0096504A" w:rsidRPr="0096504A" w:rsidRDefault="0096504A" w:rsidP="00965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04A">
        <w:rPr>
          <w:rFonts w:ascii="Times New Roman" w:hAnsi="Times New Roman" w:cs="Times New Roman"/>
          <w:b/>
          <w:bCs/>
          <w:sz w:val="28"/>
          <w:szCs w:val="28"/>
        </w:rPr>
        <w:t xml:space="preserve">участка  </w:t>
      </w:r>
      <w:r w:rsidRPr="0096504A">
        <w:rPr>
          <w:rFonts w:ascii="Times New Roman" w:hAnsi="Times New Roman" w:cs="Times New Roman"/>
          <w:b/>
          <w:sz w:val="28"/>
          <w:szCs w:val="28"/>
        </w:rPr>
        <w:t xml:space="preserve">расположенного по улице Мира, 52 «А», станицы </w:t>
      </w:r>
    </w:p>
    <w:p w:rsidR="0096504A" w:rsidRPr="0096504A" w:rsidRDefault="0096504A" w:rsidP="00965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04A">
        <w:rPr>
          <w:rFonts w:ascii="Times New Roman" w:hAnsi="Times New Roman" w:cs="Times New Roman"/>
          <w:b/>
          <w:sz w:val="28"/>
          <w:szCs w:val="28"/>
        </w:rPr>
        <w:t xml:space="preserve">Фастовецкой </w:t>
      </w:r>
      <w:proofErr w:type="spellStart"/>
      <w:r w:rsidRPr="0096504A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96504A" w:rsidRPr="0096504A" w:rsidRDefault="0096504A" w:rsidP="009650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504A" w:rsidRPr="0096504A" w:rsidRDefault="0096504A" w:rsidP="00965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6504A">
        <w:rPr>
          <w:rFonts w:ascii="Times New Roman" w:hAnsi="Times New Roman" w:cs="Times New Roman"/>
          <w:sz w:val="28"/>
          <w:szCs w:val="28"/>
        </w:rPr>
        <w:t xml:space="preserve">В соответствии со статьями 39,40 Градостроительного кодекса Российской Федерации, Руководствуясь Уставом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района, в связи с отсутствием правил землепользования и застройки в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Фастовецком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района, на основании заявления директора ООО «Радуга»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В.П.Скотаренко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от 6 сентября 2012 года, учитывая предоставленные заявителем документы, проведены публичные слушания по проекту постановления администрации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9650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504A">
        <w:rPr>
          <w:rFonts w:ascii="Times New Roman" w:hAnsi="Times New Roman" w:cs="Times New Roman"/>
          <w:sz w:val="28"/>
          <w:szCs w:val="28"/>
        </w:rPr>
        <w:t>«Об изменении вида разрешенного использования земельного участка, расположенного по ул</w:t>
      </w:r>
      <w:proofErr w:type="gramStart"/>
      <w:r w:rsidRPr="0096504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6504A">
        <w:rPr>
          <w:rFonts w:ascii="Times New Roman" w:hAnsi="Times New Roman" w:cs="Times New Roman"/>
          <w:sz w:val="28"/>
          <w:szCs w:val="28"/>
        </w:rPr>
        <w:t xml:space="preserve">ира, 52 «А», в ст.Фастовецкой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96504A">
        <w:rPr>
          <w:rFonts w:ascii="Times New Roman" w:hAnsi="Times New Roman" w:cs="Times New Roman"/>
          <w:bCs/>
          <w:sz w:val="28"/>
          <w:szCs w:val="28"/>
        </w:rPr>
        <w:t xml:space="preserve"> (заключение о результатах публичных слушаний </w:t>
      </w:r>
      <w:proofErr w:type="spellStart"/>
      <w:r w:rsidRPr="0096504A">
        <w:rPr>
          <w:rFonts w:ascii="Times New Roman" w:hAnsi="Times New Roman" w:cs="Times New Roman"/>
          <w:bCs/>
          <w:sz w:val="28"/>
          <w:szCs w:val="28"/>
        </w:rPr>
        <w:t>от_________№</w:t>
      </w:r>
      <w:proofErr w:type="spellEnd"/>
      <w:r w:rsidRPr="0096504A">
        <w:rPr>
          <w:rFonts w:ascii="Times New Roman" w:hAnsi="Times New Roman" w:cs="Times New Roman"/>
          <w:bCs/>
          <w:sz w:val="28"/>
          <w:szCs w:val="28"/>
        </w:rPr>
        <w:t xml:space="preserve">_____), </w:t>
      </w:r>
      <w:r w:rsidRPr="0096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96504A" w:rsidRPr="0096504A" w:rsidRDefault="0096504A" w:rsidP="00965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>1.Изменить вид  разрешенного использования земельного участка, площадью 9157 кв</w:t>
      </w:r>
      <w:proofErr w:type="gramStart"/>
      <w:r w:rsidRPr="0096504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6504A">
        <w:rPr>
          <w:rFonts w:ascii="Times New Roman" w:hAnsi="Times New Roman" w:cs="Times New Roman"/>
          <w:sz w:val="28"/>
          <w:szCs w:val="28"/>
        </w:rPr>
        <w:t xml:space="preserve">етров, с кадастровым номером 23:32:0302006:544, расположенном по улице Мира, 52 «А» в станице Фастовецкой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6504A">
        <w:rPr>
          <w:rFonts w:ascii="Times New Roman" w:hAnsi="Times New Roman" w:cs="Times New Roman"/>
          <w:bCs/>
          <w:sz w:val="28"/>
          <w:szCs w:val="28"/>
        </w:rPr>
        <w:t xml:space="preserve"> (земли населенных пунктов) определив его - для размещения многоквартирных домов</w:t>
      </w:r>
      <w:r w:rsidRPr="0096504A">
        <w:rPr>
          <w:rFonts w:ascii="Times New Roman" w:hAnsi="Times New Roman" w:cs="Times New Roman"/>
          <w:sz w:val="28"/>
          <w:szCs w:val="28"/>
        </w:rPr>
        <w:t>.</w:t>
      </w:r>
    </w:p>
    <w:p w:rsidR="0096504A" w:rsidRPr="0096504A" w:rsidRDefault="0096504A" w:rsidP="009650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6504A">
        <w:rPr>
          <w:rFonts w:ascii="Times New Roman" w:hAnsi="Times New Roman" w:cs="Times New Roman"/>
          <w:bCs/>
          <w:sz w:val="28"/>
          <w:szCs w:val="28"/>
        </w:rPr>
        <w:t xml:space="preserve">2.Общему отделу администрации </w:t>
      </w:r>
      <w:proofErr w:type="spellStart"/>
      <w:r w:rsidRPr="0096504A">
        <w:rPr>
          <w:rFonts w:ascii="Times New Roman" w:hAnsi="Times New Roman" w:cs="Times New Roman"/>
          <w:bCs/>
          <w:sz w:val="28"/>
          <w:szCs w:val="28"/>
        </w:rPr>
        <w:t>Фастовецкого</w:t>
      </w:r>
      <w:proofErr w:type="spellEnd"/>
      <w:r w:rsidRPr="0096504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96504A">
        <w:rPr>
          <w:rFonts w:ascii="Times New Roman" w:hAnsi="Times New Roman" w:cs="Times New Roman"/>
          <w:bCs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bCs/>
          <w:sz w:val="28"/>
          <w:szCs w:val="28"/>
        </w:rPr>
        <w:t xml:space="preserve"> района (</w:t>
      </w:r>
      <w:r w:rsidRPr="0096504A">
        <w:rPr>
          <w:rFonts w:ascii="Times New Roman" w:hAnsi="Times New Roman" w:cs="Times New Roman"/>
          <w:bCs/>
          <w:color w:val="000000"/>
          <w:sz w:val="28"/>
          <w:szCs w:val="28"/>
        </w:rPr>
        <w:t>Гайдай</w:t>
      </w:r>
      <w:r w:rsidRPr="0096504A">
        <w:rPr>
          <w:rFonts w:ascii="Times New Roman" w:hAnsi="Times New Roman" w:cs="Times New Roman"/>
          <w:bCs/>
          <w:sz w:val="28"/>
          <w:szCs w:val="28"/>
        </w:rPr>
        <w:t xml:space="preserve">) направить копию </w:t>
      </w:r>
      <w:r w:rsidRPr="0096504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6504A">
        <w:rPr>
          <w:rFonts w:ascii="Times New Roman" w:hAnsi="Times New Roman" w:cs="Times New Roman"/>
          <w:sz w:val="28"/>
          <w:szCs w:val="28"/>
        </w:rPr>
        <w:t xml:space="preserve">астоящего постановления в Межрайонную инспекцию Федеральной налоговой службы России № 1 по Краснодарскому краю,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отдел Управления Федеральной службы государственной регистрации, кадастра и картографии по Краснодарскому краю и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филиал (отдел) ФГУ «Земельная кадастровая палата» по Краснодарскому краю в течение 5 рабочих дней со дня вступления в силу настоящего</w:t>
      </w:r>
      <w:proofErr w:type="gramEnd"/>
      <w:r w:rsidRPr="0096504A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9650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504A" w:rsidRPr="0096504A" w:rsidRDefault="0096504A" w:rsidP="00965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>3.Опубликовать настоящее постановление в газете «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Тихорецкие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вести». </w:t>
      </w:r>
    </w:p>
    <w:p w:rsidR="0096504A" w:rsidRPr="0096504A" w:rsidRDefault="0096504A" w:rsidP="00965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9650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504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6504A" w:rsidRPr="0096504A" w:rsidRDefault="0096504A" w:rsidP="00965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>5.Постановление вступает в силу со дня его подписания.</w:t>
      </w:r>
    </w:p>
    <w:p w:rsidR="0096504A" w:rsidRDefault="0096504A" w:rsidP="00965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9"/>
        </w:rPr>
      </w:pPr>
    </w:p>
    <w:p w:rsidR="0096504A" w:rsidRPr="0096504A" w:rsidRDefault="0096504A" w:rsidP="00965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9"/>
        </w:rPr>
      </w:pPr>
    </w:p>
    <w:p w:rsidR="0096504A" w:rsidRPr="0096504A" w:rsidRDefault="0096504A" w:rsidP="00965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504A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65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04A" w:rsidRPr="0096504A" w:rsidRDefault="0096504A" w:rsidP="00965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4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6504A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96504A">
        <w:rPr>
          <w:rFonts w:ascii="Times New Roman" w:hAnsi="Times New Roman" w:cs="Times New Roman"/>
          <w:sz w:val="28"/>
          <w:szCs w:val="28"/>
        </w:rPr>
        <w:t xml:space="preserve"> района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6504A">
        <w:rPr>
          <w:rFonts w:ascii="Times New Roman" w:hAnsi="Times New Roman" w:cs="Times New Roman"/>
          <w:sz w:val="28"/>
          <w:szCs w:val="28"/>
        </w:rPr>
        <w:t xml:space="preserve">                        В.Н.Алексеев</w:t>
      </w:r>
    </w:p>
    <w:p w:rsidR="006E0DED" w:rsidRDefault="006E0DED" w:rsidP="006E0DED"/>
    <w:p w:rsidR="004C5F39" w:rsidRDefault="004C5F39" w:rsidP="004C5F39">
      <w:pPr>
        <w:spacing w:after="0" w:line="240" w:lineRule="auto"/>
      </w:pPr>
    </w:p>
    <w:p w:rsidR="00877AB7" w:rsidRPr="00877AB7" w:rsidRDefault="001007EA" w:rsidP="00E83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007E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77AB7" w:rsidRPr="00877AB7" w:rsidRDefault="00877AB7" w:rsidP="009201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7AB7" w:rsidRPr="00877AB7" w:rsidSect="00467A4E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C5D"/>
    <w:rsid w:val="000429EE"/>
    <w:rsid w:val="00047BA3"/>
    <w:rsid w:val="000C4985"/>
    <w:rsid w:val="001007EA"/>
    <w:rsid w:val="0013211E"/>
    <w:rsid w:val="00150BE6"/>
    <w:rsid w:val="00160D2A"/>
    <w:rsid w:val="001634B6"/>
    <w:rsid w:val="00172491"/>
    <w:rsid w:val="001A7BBE"/>
    <w:rsid w:val="00272C2F"/>
    <w:rsid w:val="00281276"/>
    <w:rsid w:val="00283D46"/>
    <w:rsid w:val="002915BD"/>
    <w:rsid w:val="002D3571"/>
    <w:rsid w:val="002E18BA"/>
    <w:rsid w:val="002E26F7"/>
    <w:rsid w:val="00324646"/>
    <w:rsid w:val="00345EAC"/>
    <w:rsid w:val="00391EF8"/>
    <w:rsid w:val="003F5F41"/>
    <w:rsid w:val="0040451B"/>
    <w:rsid w:val="00405B16"/>
    <w:rsid w:val="00405CC3"/>
    <w:rsid w:val="004412EA"/>
    <w:rsid w:val="00467A4E"/>
    <w:rsid w:val="00474775"/>
    <w:rsid w:val="004958F8"/>
    <w:rsid w:val="004B7E21"/>
    <w:rsid w:val="004C5F39"/>
    <w:rsid w:val="004F2B1A"/>
    <w:rsid w:val="004F775A"/>
    <w:rsid w:val="00535B2C"/>
    <w:rsid w:val="00570741"/>
    <w:rsid w:val="005B39EF"/>
    <w:rsid w:val="006462A6"/>
    <w:rsid w:val="006825CD"/>
    <w:rsid w:val="006D0BC4"/>
    <w:rsid w:val="006D283A"/>
    <w:rsid w:val="006D5F59"/>
    <w:rsid w:val="006E0DED"/>
    <w:rsid w:val="007007F5"/>
    <w:rsid w:val="00772A40"/>
    <w:rsid w:val="007A5CE3"/>
    <w:rsid w:val="00845A82"/>
    <w:rsid w:val="008515D0"/>
    <w:rsid w:val="00855E00"/>
    <w:rsid w:val="00877AB7"/>
    <w:rsid w:val="00895355"/>
    <w:rsid w:val="0089577E"/>
    <w:rsid w:val="009034E0"/>
    <w:rsid w:val="009201FE"/>
    <w:rsid w:val="00922952"/>
    <w:rsid w:val="00936758"/>
    <w:rsid w:val="0096504A"/>
    <w:rsid w:val="00977C7A"/>
    <w:rsid w:val="009F024A"/>
    <w:rsid w:val="009F12A2"/>
    <w:rsid w:val="00A17A22"/>
    <w:rsid w:val="00AD7EA5"/>
    <w:rsid w:val="00B45696"/>
    <w:rsid w:val="00B57D01"/>
    <w:rsid w:val="00B73536"/>
    <w:rsid w:val="00B7612C"/>
    <w:rsid w:val="00BA0FA6"/>
    <w:rsid w:val="00BC2D8F"/>
    <w:rsid w:val="00BD0C6D"/>
    <w:rsid w:val="00C248CD"/>
    <w:rsid w:val="00C6364D"/>
    <w:rsid w:val="00C766A3"/>
    <w:rsid w:val="00C81E88"/>
    <w:rsid w:val="00C8481E"/>
    <w:rsid w:val="00CB0113"/>
    <w:rsid w:val="00CC142B"/>
    <w:rsid w:val="00D121DE"/>
    <w:rsid w:val="00D66DCA"/>
    <w:rsid w:val="00D74949"/>
    <w:rsid w:val="00D824C4"/>
    <w:rsid w:val="00E00E92"/>
    <w:rsid w:val="00E01FAA"/>
    <w:rsid w:val="00E836D5"/>
    <w:rsid w:val="00E974A1"/>
    <w:rsid w:val="00EB331C"/>
    <w:rsid w:val="00EB4828"/>
    <w:rsid w:val="00ED4F8E"/>
    <w:rsid w:val="00EE314B"/>
    <w:rsid w:val="00F01ACC"/>
    <w:rsid w:val="00F04E4E"/>
    <w:rsid w:val="00F149B0"/>
    <w:rsid w:val="00F20D54"/>
    <w:rsid w:val="00F472D8"/>
    <w:rsid w:val="00F936D0"/>
    <w:rsid w:val="00FD0C5D"/>
    <w:rsid w:val="00FD1E83"/>
    <w:rsid w:val="00FD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2B"/>
  </w:style>
  <w:style w:type="paragraph" w:styleId="2">
    <w:name w:val="heading 2"/>
    <w:basedOn w:val="a"/>
    <w:next w:val="a"/>
    <w:link w:val="20"/>
    <w:unhideWhenUsed/>
    <w:qFormat/>
    <w:rsid w:val="00FD0C5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9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0C5D"/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31"/>
    <w:basedOn w:val="a"/>
    <w:rsid w:val="00FD0C5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D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C5D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9229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header"/>
    <w:basedOn w:val="a"/>
    <w:link w:val="a6"/>
    <w:rsid w:val="009229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rsid w:val="0092295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8"/>
    <w:link w:val="a9"/>
    <w:qFormat/>
    <w:rsid w:val="00172491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imes New Roman"/>
      <w:kern w:val="2"/>
      <w:sz w:val="28"/>
      <w:szCs w:val="24"/>
    </w:rPr>
  </w:style>
  <w:style w:type="character" w:customStyle="1" w:styleId="a9">
    <w:name w:val="Подзаголовок Знак"/>
    <w:basedOn w:val="a0"/>
    <w:link w:val="a7"/>
    <w:rsid w:val="00172491"/>
    <w:rPr>
      <w:rFonts w:ascii="Times New Roman" w:eastAsia="Arial Unicode MS" w:hAnsi="Times New Roman" w:cs="Times New Roman"/>
      <w:kern w:val="2"/>
      <w:sz w:val="28"/>
      <w:szCs w:val="24"/>
    </w:rPr>
  </w:style>
  <w:style w:type="paragraph" w:styleId="a8">
    <w:name w:val="Body Text"/>
    <w:basedOn w:val="a"/>
    <w:link w:val="aa"/>
    <w:uiPriority w:val="99"/>
    <w:semiHidden/>
    <w:unhideWhenUsed/>
    <w:rsid w:val="00172491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172491"/>
  </w:style>
  <w:style w:type="paragraph" w:styleId="ab">
    <w:name w:val="Normal (Web)"/>
    <w:basedOn w:val="a"/>
    <w:unhideWhenUsed/>
    <w:rsid w:val="00EB33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</cp:revision>
  <dcterms:created xsi:type="dcterms:W3CDTF">2012-09-29T05:56:00Z</dcterms:created>
  <dcterms:modified xsi:type="dcterms:W3CDTF">2012-09-29T06:12:00Z</dcterms:modified>
</cp:coreProperties>
</file>