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7B9" w:rsidRDefault="00FE07B9" w:rsidP="00FE07B9">
      <w:pPr>
        <w:pStyle w:val="2"/>
        <w:ind w:left="4253"/>
        <w:jc w:val="both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 descr="Фастовецое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стовецое С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7B9" w:rsidRPr="00975AE1" w:rsidRDefault="00FE07B9" w:rsidP="00975AE1">
      <w:pPr>
        <w:jc w:val="center"/>
        <w:rPr>
          <w:sz w:val="16"/>
          <w:szCs w:val="16"/>
        </w:rPr>
      </w:pPr>
    </w:p>
    <w:p w:rsidR="00FE07B9" w:rsidRPr="007716FB" w:rsidRDefault="00FE07B9" w:rsidP="00FE07B9">
      <w:pPr>
        <w:jc w:val="center"/>
        <w:rPr>
          <w:b/>
        </w:rPr>
      </w:pPr>
      <w:r w:rsidRPr="007716FB">
        <w:rPr>
          <w:b/>
        </w:rPr>
        <w:t>СОВЕТ ФАСТОВЕЦКОГО СЕЛЬСКОГО ПОСЕЛЕНИЯ</w:t>
      </w:r>
    </w:p>
    <w:p w:rsidR="00FE07B9" w:rsidRPr="007716FB" w:rsidRDefault="00FE07B9" w:rsidP="00FE07B9">
      <w:pPr>
        <w:jc w:val="center"/>
        <w:rPr>
          <w:b/>
        </w:rPr>
      </w:pPr>
      <w:r w:rsidRPr="007716FB">
        <w:rPr>
          <w:b/>
        </w:rPr>
        <w:t>ТИХОРЕЦКОГО РАЙОНА</w:t>
      </w:r>
    </w:p>
    <w:p w:rsidR="00FE07B9" w:rsidRPr="007716FB" w:rsidRDefault="00FE07B9" w:rsidP="00FE07B9">
      <w:pPr>
        <w:jc w:val="center"/>
        <w:rPr>
          <w:b/>
        </w:rPr>
      </w:pPr>
    </w:p>
    <w:p w:rsidR="00FE07B9" w:rsidRPr="007716FB" w:rsidRDefault="00FE07B9" w:rsidP="00FE07B9">
      <w:pPr>
        <w:jc w:val="center"/>
        <w:rPr>
          <w:b/>
        </w:rPr>
      </w:pPr>
      <w:r w:rsidRPr="007716FB">
        <w:rPr>
          <w:b/>
        </w:rPr>
        <w:t>РЕШЕНИЕ</w:t>
      </w:r>
    </w:p>
    <w:p w:rsidR="00FE07B9" w:rsidRPr="007716FB" w:rsidRDefault="00FE07B9" w:rsidP="00FE07B9">
      <w:pPr>
        <w:pStyle w:val="a3"/>
        <w:rPr>
          <w:b/>
          <w:bCs/>
          <w:sz w:val="28"/>
          <w:szCs w:val="28"/>
        </w:rPr>
      </w:pPr>
    </w:p>
    <w:p w:rsidR="00975AE1" w:rsidRDefault="00FE07B9" w:rsidP="00975AE1">
      <w:pPr>
        <w:jc w:val="center"/>
      </w:pPr>
      <w:r>
        <w:t xml:space="preserve">от 24 июня </w:t>
      </w:r>
      <w:r w:rsidRPr="007716FB">
        <w:t>201</w:t>
      </w:r>
      <w:r w:rsidR="00783A1A">
        <w:t>0</w:t>
      </w:r>
      <w:r w:rsidRPr="007716FB">
        <w:t xml:space="preserve"> года                                                      </w:t>
      </w:r>
      <w:r w:rsidR="00975AE1">
        <w:t xml:space="preserve">                       </w:t>
      </w:r>
      <w:r w:rsidR="001E397E">
        <w:t xml:space="preserve"> </w:t>
      </w:r>
      <w:r w:rsidRPr="007716FB">
        <w:t xml:space="preserve">№ </w:t>
      </w:r>
      <w:r w:rsidR="00975AE1">
        <w:t>49</w:t>
      </w:r>
    </w:p>
    <w:p w:rsidR="00FE07B9" w:rsidRDefault="00FE07B9" w:rsidP="00975AE1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станица</w:t>
      </w:r>
      <w:r w:rsidRPr="007716FB">
        <w:rPr>
          <w:bCs/>
          <w:sz w:val="24"/>
          <w:szCs w:val="24"/>
        </w:rPr>
        <w:t xml:space="preserve"> Фастовецкая</w:t>
      </w:r>
    </w:p>
    <w:p w:rsidR="00546F6B" w:rsidRPr="00975AE1" w:rsidRDefault="00546F6B" w:rsidP="00FE07B9">
      <w:pPr>
        <w:jc w:val="center"/>
      </w:pPr>
    </w:p>
    <w:p w:rsidR="005E578C" w:rsidRPr="002436D1" w:rsidRDefault="005E578C" w:rsidP="005E578C">
      <w:pPr>
        <w:jc w:val="center"/>
        <w:rPr>
          <w:b/>
        </w:rPr>
      </w:pPr>
      <w:r w:rsidRPr="002436D1">
        <w:rPr>
          <w:b/>
        </w:rPr>
        <w:t>О создании административной комиссии Фастовецкого сельского поселения Тихорецкого района</w:t>
      </w:r>
    </w:p>
    <w:p w:rsidR="005E578C" w:rsidRDefault="005E578C" w:rsidP="005E578C"/>
    <w:p w:rsidR="00D90317" w:rsidRDefault="00D90317" w:rsidP="005E578C"/>
    <w:p w:rsidR="009F0D32" w:rsidRDefault="005E578C" w:rsidP="009F0D32">
      <w:pPr>
        <w:jc w:val="both"/>
      </w:pPr>
      <w:r>
        <w:tab/>
      </w:r>
      <w:proofErr w:type="gramStart"/>
      <w:r>
        <w:t>Руководствуясь Кодексом Российской Федерации об административных правонарушениях от 30.12.2001г. № 195-ФЗ, Федеральным законом «Об общих принципах организации местного самоуправления в Российской Федерации» от 06.10.2003г. № 131-ФЗ, Законом Краснодарского края «Об административных правонарушениях» от 23.07.2003г. № 608-КЗ, Законом Краснодарского края «О наделении органов местного самоуправления муниципальных образований</w:t>
      </w:r>
      <w:r w:rsidR="000D1DDA">
        <w:t xml:space="preserve"> Краснодарского края отдельными государственными полномочиями по образованию и</w:t>
      </w:r>
      <w:r>
        <w:t xml:space="preserve"> организации деятельности административных комиссий» от 14.12.2006</w:t>
      </w:r>
      <w:proofErr w:type="gramEnd"/>
      <w:r>
        <w:t>г. № 1144-КЗ, Уставом Фастовецкого сельского поселения Тихорецкого района</w:t>
      </w:r>
      <w:r w:rsidR="009F0D32">
        <w:t>, Совет Фастовецкого сельского поселения Тихорецкого района РЕШИЛ:</w:t>
      </w:r>
    </w:p>
    <w:p w:rsidR="00975AE1" w:rsidRDefault="00975AE1" w:rsidP="009F0D32">
      <w:pPr>
        <w:jc w:val="both"/>
      </w:pPr>
    </w:p>
    <w:p w:rsidR="00975AE1" w:rsidRDefault="00975AE1" w:rsidP="009F0D32">
      <w:pPr>
        <w:jc w:val="both"/>
      </w:pPr>
    </w:p>
    <w:p w:rsidR="009F0D32" w:rsidRDefault="009F0D32" w:rsidP="009F0D32">
      <w:pPr>
        <w:jc w:val="both"/>
      </w:pPr>
      <w:r>
        <w:tab/>
        <w:t>1.Создать административную комиссию Фастовецкого сельского поселения Тихорецкого района в численном и персональном составе согласно приложению.</w:t>
      </w:r>
    </w:p>
    <w:p w:rsidR="009F0D32" w:rsidRDefault="009F0D32" w:rsidP="009F0D32">
      <w:pPr>
        <w:jc w:val="both"/>
      </w:pPr>
      <w:r>
        <w:tab/>
        <w:t>2.Признать утратившим силу решение Совета Фастовецкого сельского поселения Тихорецкого района «О создании постоянно действующей административной комиссии Фастовецкого сельского поселения Тихорецкого района и утверждение Положения о комиссии» от 21.03.2006г. № 32.</w:t>
      </w:r>
    </w:p>
    <w:p w:rsidR="009F0D32" w:rsidRDefault="009F0D32" w:rsidP="009F0D32">
      <w:pPr>
        <w:jc w:val="both"/>
      </w:pPr>
      <w:r>
        <w:tab/>
        <w:t>3.</w:t>
      </w:r>
      <w:r w:rsidR="00546F6B" w:rsidRPr="00546F6B">
        <w:t xml:space="preserve"> </w:t>
      </w:r>
      <w:r w:rsidR="00546F6B" w:rsidRPr="005A5E95">
        <w:t>Обнародовать настоящее решение в специально установленных местах.</w:t>
      </w:r>
      <w:r>
        <w:tab/>
        <w:t>4.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главы Фастовецкого сельского поселения Тихорецкого района </w:t>
      </w:r>
      <w:proofErr w:type="spellStart"/>
      <w:r>
        <w:t>Т.П.Шпилько</w:t>
      </w:r>
      <w:proofErr w:type="spellEnd"/>
      <w:r>
        <w:t>.</w:t>
      </w:r>
    </w:p>
    <w:p w:rsidR="00546F6B" w:rsidRPr="005A5E95" w:rsidRDefault="009F0D32" w:rsidP="00546F6B">
      <w:pPr>
        <w:jc w:val="both"/>
        <w:rPr>
          <w:b/>
        </w:rPr>
      </w:pPr>
      <w:r>
        <w:tab/>
      </w:r>
      <w:r w:rsidR="00546F6B" w:rsidRPr="005A5E95">
        <w:t>5.Решение вступает в силу со дня его обнародования.</w:t>
      </w:r>
    </w:p>
    <w:p w:rsidR="009F0D32" w:rsidRDefault="009F0D32" w:rsidP="009F0D32">
      <w:pPr>
        <w:jc w:val="both"/>
      </w:pPr>
    </w:p>
    <w:p w:rsidR="009F0D32" w:rsidRDefault="009F0D32" w:rsidP="009F0D32">
      <w:pPr>
        <w:jc w:val="both"/>
      </w:pPr>
    </w:p>
    <w:p w:rsidR="002436D1" w:rsidRDefault="002436D1" w:rsidP="009F0D32">
      <w:pPr>
        <w:jc w:val="both"/>
      </w:pPr>
    </w:p>
    <w:p w:rsidR="009F0D32" w:rsidRDefault="009F0D32" w:rsidP="009F0D32">
      <w:pPr>
        <w:jc w:val="both"/>
      </w:pPr>
      <w:r>
        <w:t>Глава Фастовецкого</w:t>
      </w:r>
    </w:p>
    <w:p w:rsidR="009F0D32" w:rsidRDefault="009F0D32" w:rsidP="009F0D32">
      <w:pPr>
        <w:jc w:val="both"/>
      </w:pPr>
      <w:r>
        <w:t>сельского поселения</w:t>
      </w:r>
    </w:p>
    <w:p w:rsidR="002436D1" w:rsidRDefault="009F0D32" w:rsidP="009F0D32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75AE1">
        <w:t xml:space="preserve">        </w:t>
      </w:r>
      <w:r>
        <w:t>В.Н.Алексеев</w:t>
      </w:r>
    </w:p>
    <w:p w:rsidR="002436D1" w:rsidRDefault="002436D1" w:rsidP="009F0D32">
      <w:pPr>
        <w:jc w:val="both"/>
      </w:pPr>
    </w:p>
    <w:p w:rsidR="002436D1" w:rsidRDefault="002436D1" w:rsidP="009F0D32">
      <w:pPr>
        <w:jc w:val="both"/>
      </w:pPr>
    </w:p>
    <w:p w:rsidR="002436D1" w:rsidRDefault="002436D1" w:rsidP="009F0D32">
      <w:pPr>
        <w:jc w:val="both"/>
      </w:pPr>
    </w:p>
    <w:p w:rsidR="00311247" w:rsidRDefault="00311247" w:rsidP="00311247">
      <w:pPr>
        <w:jc w:val="right"/>
      </w:pPr>
      <w:r>
        <w:tab/>
        <w:t>ПРИЛОЖЕНИЕ</w:t>
      </w:r>
    </w:p>
    <w:p w:rsidR="00311247" w:rsidRDefault="00311247" w:rsidP="003112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решению Совета Фастовецкого</w:t>
      </w:r>
    </w:p>
    <w:p w:rsidR="00311247" w:rsidRDefault="00311247" w:rsidP="00311247">
      <w:pPr>
        <w:jc w:val="right"/>
      </w:pPr>
      <w:r>
        <w:tab/>
      </w:r>
      <w:r>
        <w:tab/>
      </w:r>
      <w:r>
        <w:tab/>
      </w:r>
      <w:r>
        <w:tab/>
        <w:t>сельского поселения</w:t>
      </w:r>
    </w:p>
    <w:p w:rsidR="00311247" w:rsidRDefault="00311247" w:rsidP="003112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Тихорецкого района</w:t>
      </w:r>
    </w:p>
    <w:p w:rsidR="00311247" w:rsidRDefault="00311247" w:rsidP="0031124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24 июня 2010 года № 49</w:t>
      </w:r>
    </w:p>
    <w:p w:rsidR="00311247" w:rsidRDefault="00311247" w:rsidP="00311247">
      <w:pPr>
        <w:jc w:val="both"/>
      </w:pPr>
    </w:p>
    <w:p w:rsidR="00311247" w:rsidRDefault="00311247" w:rsidP="00311247">
      <w:pPr>
        <w:jc w:val="center"/>
        <w:rPr>
          <w:b/>
        </w:rPr>
      </w:pPr>
      <w:r>
        <w:rPr>
          <w:b/>
        </w:rPr>
        <w:t>Численный и персональный состав административной комиссии Фастовецкого сельского поселения Тихорецкого района</w:t>
      </w:r>
    </w:p>
    <w:p w:rsidR="00311247" w:rsidRDefault="00311247" w:rsidP="00311247">
      <w:pPr>
        <w:jc w:val="both"/>
      </w:pPr>
    </w:p>
    <w:tbl>
      <w:tblPr>
        <w:tblW w:w="0" w:type="auto"/>
        <w:tblLook w:val="01E0"/>
      </w:tblPr>
      <w:tblGrid>
        <w:gridCol w:w="4644"/>
        <w:gridCol w:w="5210"/>
      </w:tblGrid>
      <w:tr w:rsidR="00311247" w:rsidTr="00311247">
        <w:tc>
          <w:tcPr>
            <w:tcW w:w="4644" w:type="dxa"/>
            <w:hideMark/>
          </w:tcPr>
          <w:p w:rsidR="00311247" w:rsidRDefault="00311247">
            <w:pPr>
              <w:rPr>
                <w:rFonts w:eastAsia="Calibri"/>
              </w:rPr>
            </w:pPr>
            <w:r>
              <w:t>Алексеев Василий Николаевич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>- глава Фастовецкого сельского поселения Тихорецкого района – председатель комиссии</w:t>
            </w:r>
          </w:p>
          <w:p w:rsidR="00311247" w:rsidRDefault="0031124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000000"/>
              </w:rPr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pPr>
              <w:rPr>
                <w:rFonts w:eastAsia="Calibri"/>
              </w:rPr>
            </w:pPr>
            <w:proofErr w:type="spellStart"/>
            <w:r>
              <w:t>Шпилько</w:t>
            </w:r>
            <w:proofErr w:type="spellEnd"/>
            <w:r>
              <w:t xml:space="preserve"> Татьяна Петровна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>- заместитель главы Фастовецкого сельского поселения Тихорецкого района – заместитель председателя комиссии</w:t>
            </w:r>
          </w:p>
          <w:p w:rsidR="00311247" w:rsidRDefault="00311247">
            <w:pPr>
              <w:jc w:val="both"/>
              <w:rPr>
                <w:rFonts w:eastAsia="Calibri"/>
              </w:rPr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pPr>
              <w:rPr>
                <w:rFonts w:eastAsia="Calibri"/>
              </w:rPr>
            </w:pPr>
            <w:r>
              <w:t>Гайдай Сергей Борисович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>- главный специалист администрации Фастовецкого сельского поселения Тихорецкого района - ответственный секретарь</w:t>
            </w:r>
          </w:p>
          <w:p w:rsidR="00311247" w:rsidRDefault="00311247">
            <w:pPr>
              <w:jc w:val="both"/>
            </w:pPr>
            <w:r>
              <w:t>комиссии</w:t>
            </w:r>
          </w:p>
          <w:p w:rsidR="00311247" w:rsidRDefault="00311247">
            <w:pPr>
              <w:jc w:val="both"/>
              <w:rPr>
                <w:rFonts w:eastAsia="Calibri"/>
                <w:b/>
              </w:rPr>
            </w:pPr>
          </w:p>
        </w:tc>
      </w:tr>
      <w:tr w:rsidR="00311247" w:rsidTr="00311247">
        <w:tc>
          <w:tcPr>
            <w:tcW w:w="4644" w:type="dxa"/>
          </w:tcPr>
          <w:p w:rsidR="00311247" w:rsidRDefault="00311247">
            <w:r>
              <w:t>Члены комиссии:</w:t>
            </w:r>
          </w:p>
          <w:p w:rsidR="00311247" w:rsidRDefault="00311247"/>
        </w:tc>
        <w:tc>
          <w:tcPr>
            <w:tcW w:w="5210" w:type="dxa"/>
          </w:tcPr>
          <w:p w:rsidR="00311247" w:rsidRDefault="00311247">
            <w:pPr>
              <w:jc w:val="both"/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pPr>
              <w:rPr>
                <w:rFonts w:eastAsia="Calibri"/>
              </w:rPr>
            </w:pPr>
            <w:proofErr w:type="spellStart"/>
            <w:r>
              <w:t>Окорокова</w:t>
            </w:r>
            <w:proofErr w:type="spellEnd"/>
            <w:r>
              <w:t xml:space="preserve"> Ирина Александровна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>- начальник общего отдела администрации Фастовецкого сельского поселения Тихорецкого района</w:t>
            </w:r>
          </w:p>
          <w:p w:rsidR="00311247" w:rsidRDefault="00311247">
            <w:pPr>
              <w:jc w:val="both"/>
              <w:rPr>
                <w:rFonts w:eastAsia="Calibri"/>
              </w:rPr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r>
              <w:t>Батищева Людмила Вячеславовна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 xml:space="preserve">- специалист </w:t>
            </w:r>
            <w:r>
              <w:rPr>
                <w:lang w:val="en-US"/>
              </w:rPr>
              <w:t>II</w:t>
            </w:r>
            <w:r w:rsidRPr="00311247">
              <w:t xml:space="preserve"> </w:t>
            </w:r>
            <w:r>
              <w:t>категории администрации Фастовецкого сельского поселения Тихорецкого района</w:t>
            </w:r>
          </w:p>
          <w:p w:rsidR="00311247" w:rsidRDefault="00311247">
            <w:pPr>
              <w:jc w:val="both"/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r>
              <w:t>Вебер Наталья Викторовна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>- директор муниципального учреждения «Сельский дом культуры Фастовецкого сельского поселения» Тихорецкого района</w:t>
            </w:r>
          </w:p>
          <w:p w:rsidR="00311247" w:rsidRDefault="00311247">
            <w:pPr>
              <w:jc w:val="both"/>
            </w:pPr>
          </w:p>
        </w:tc>
      </w:tr>
      <w:tr w:rsidR="00311247" w:rsidTr="00311247">
        <w:tc>
          <w:tcPr>
            <w:tcW w:w="4644" w:type="dxa"/>
            <w:hideMark/>
          </w:tcPr>
          <w:p w:rsidR="00311247" w:rsidRDefault="00311247">
            <w:r>
              <w:t>Емельянов Максим Александрович</w:t>
            </w:r>
          </w:p>
        </w:tc>
        <w:tc>
          <w:tcPr>
            <w:tcW w:w="5210" w:type="dxa"/>
          </w:tcPr>
          <w:p w:rsidR="00311247" w:rsidRDefault="00311247">
            <w:pPr>
              <w:jc w:val="both"/>
            </w:pPr>
            <w:r>
              <w:t xml:space="preserve">участковый уполномоченный </w:t>
            </w:r>
            <w:proofErr w:type="spellStart"/>
            <w:r>
              <w:t>Парковского</w:t>
            </w:r>
            <w:proofErr w:type="spellEnd"/>
            <w:r>
              <w:t xml:space="preserve"> ПОМ УВД по </w:t>
            </w:r>
            <w:proofErr w:type="spellStart"/>
            <w:r>
              <w:t>Тихорецкому</w:t>
            </w:r>
            <w:proofErr w:type="spellEnd"/>
            <w:r>
              <w:t xml:space="preserve"> району, старший лейтенант милиции</w:t>
            </w:r>
          </w:p>
          <w:p w:rsidR="00311247" w:rsidRDefault="00311247">
            <w:pPr>
              <w:jc w:val="both"/>
            </w:pPr>
          </w:p>
        </w:tc>
      </w:tr>
    </w:tbl>
    <w:p w:rsidR="00311247" w:rsidRDefault="00311247" w:rsidP="00311247">
      <w:pPr>
        <w:jc w:val="both"/>
      </w:pPr>
      <w:r>
        <w:t>Глава Фастовецкого</w:t>
      </w:r>
    </w:p>
    <w:p w:rsidR="00311247" w:rsidRDefault="00311247" w:rsidP="00311247">
      <w:pPr>
        <w:jc w:val="both"/>
      </w:pPr>
      <w:r>
        <w:t>сельского поселения</w:t>
      </w:r>
    </w:p>
    <w:p w:rsidR="00E30A4F" w:rsidRDefault="00311247" w:rsidP="00311247">
      <w:pPr>
        <w:jc w:val="both"/>
      </w:pPr>
      <w:r>
        <w:t>Тихорецкого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В.Н.Алексеев</w:t>
      </w:r>
    </w:p>
    <w:sectPr w:rsidR="00E30A4F" w:rsidSect="002436D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78C"/>
    <w:rsid w:val="000D1DDA"/>
    <w:rsid w:val="001D4762"/>
    <w:rsid w:val="001E397E"/>
    <w:rsid w:val="002355CD"/>
    <w:rsid w:val="002436D1"/>
    <w:rsid w:val="0028453D"/>
    <w:rsid w:val="00311247"/>
    <w:rsid w:val="00417F18"/>
    <w:rsid w:val="00423DAA"/>
    <w:rsid w:val="00460B19"/>
    <w:rsid w:val="004D7643"/>
    <w:rsid w:val="004F2860"/>
    <w:rsid w:val="00546F6B"/>
    <w:rsid w:val="005E578C"/>
    <w:rsid w:val="00783A1A"/>
    <w:rsid w:val="007B7D75"/>
    <w:rsid w:val="00836914"/>
    <w:rsid w:val="00886FA6"/>
    <w:rsid w:val="00975AE1"/>
    <w:rsid w:val="0099749B"/>
    <w:rsid w:val="009F0D32"/>
    <w:rsid w:val="00AE41B0"/>
    <w:rsid w:val="00B967EF"/>
    <w:rsid w:val="00D90317"/>
    <w:rsid w:val="00E30A4F"/>
    <w:rsid w:val="00F74608"/>
    <w:rsid w:val="00FE07B9"/>
    <w:rsid w:val="00FF4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62"/>
  </w:style>
  <w:style w:type="paragraph" w:styleId="1">
    <w:name w:val="heading 1"/>
    <w:basedOn w:val="a"/>
    <w:next w:val="a"/>
    <w:link w:val="10"/>
    <w:uiPriority w:val="9"/>
    <w:qFormat/>
    <w:rsid w:val="00FE07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rsid w:val="00FE07B9"/>
    <w:pPr>
      <w:keepNext/>
      <w:jc w:val="center"/>
      <w:outlineLvl w:val="1"/>
    </w:pPr>
    <w:rPr>
      <w:rFonts w:eastAsia="Times New Roman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7B9"/>
    <w:rPr>
      <w:rFonts w:eastAsia="Times New Roman"/>
      <w:b/>
      <w:bCs/>
      <w:iCs/>
    </w:rPr>
  </w:style>
  <w:style w:type="paragraph" w:styleId="a3">
    <w:name w:val="Title"/>
    <w:basedOn w:val="a"/>
    <w:link w:val="a4"/>
    <w:qFormat/>
    <w:rsid w:val="00FE07B9"/>
    <w:pPr>
      <w:jc w:val="center"/>
    </w:pPr>
    <w:rPr>
      <w:rFonts w:eastAsia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E07B9"/>
    <w:rPr>
      <w:rFonts w:eastAsia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07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7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E07B9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7">
    <w:name w:val="Plain Text"/>
    <w:basedOn w:val="a"/>
    <w:link w:val="a8"/>
    <w:rsid w:val="00546F6B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546F6B"/>
    <w:rPr>
      <w:rFonts w:ascii="Courier New" w:eastAsia="Times New Roman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9</cp:revision>
  <cp:lastPrinted>2010-07-01T07:56:00Z</cp:lastPrinted>
  <dcterms:created xsi:type="dcterms:W3CDTF">2014-02-10T08:14:00Z</dcterms:created>
  <dcterms:modified xsi:type="dcterms:W3CDTF">2014-02-10T11:22:00Z</dcterms:modified>
</cp:coreProperties>
</file>