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2E" w:rsidRDefault="00F476E5" w:rsidP="00F476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6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2915" cy="57023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6E5" w:rsidRPr="00F476E5" w:rsidRDefault="00F476E5" w:rsidP="00F4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6E5">
        <w:rPr>
          <w:rFonts w:ascii="Times New Roman" w:hAnsi="Times New Roman" w:cs="Times New Roman"/>
          <w:b/>
          <w:sz w:val="28"/>
          <w:szCs w:val="28"/>
        </w:rPr>
        <w:t>СОВЕТ  ФАСТОВЕЦКОГО СЕЛЬСКОГО ПОСЕЛЕНИЯ</w:t>
      </w:r>
    </w:p>
    <w:p w:rsidR="00F476E5" w:rsidRPr="00F476E5" w:rsidRDefault="00F476E5" w:rsidP="00F4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6E5">
        <w:rPr>
          <w:rFonts w:ascii="Times New Roman" w:hAnsi="Times New Roman" w:cs="Times New Roman"/>
          <w:b/>
          <w:sz w:val="28"/>
          <w:szCs w:val="28"/>
        </w:rPr>
        <w:t xml:space="preserve"> ТИХОРЕЦКОГО РАЙОНА</w:t>
      </w:r>
    </w:p>
    <w:p w:rsidR="00F476E5" w:rsidRPr="00F476E5" w:rsidRDefault="00F476E5" w:rsidP="00F4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E5" w:rsidRPr="00F476E5" w:rsidRDefault="00F476E5" w:rsidP="00F4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6E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76E5" w:rsidRPr="00F476E5" w:rsidRDefault="00F476E5" w:rsidP="00F476E5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F476E5" w:rsidRPr="00F476E5" w:rsidRDefault="00F476E5" w:rsidP="00F476E5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F476E5" w:rsidRPr="00F476E5" w:rsidRDefault="00F476E5" w:rsidP="00F4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6E5">
        <w:rPr>
          <w:rFonts w:ascii="Times New Roman" w:hAnsi="Times New Roman" w:cs="Times New Roman"/>
          <w:sz w:val="28"/>
          <w:szCs w:val="28"/>
        </w:rPr>
        <w:t>от 15 ноября 2013 года</w:t>
      </w:r>
      <w:r w:rsidRPr="00F476E5">
        <w:rPr>
          <w:rFonts w:ascii="Times New Roman" w:hAnsi="Times New Roman" w:cs="Times New Roman"/>
          <w:sz w:val="28"/>
          <w:szCs w:val="28"/>
        </w:rPr>
        <w:tab/>
      </w:r>
      <w:r w:rsidRPr="00F476E5">
        <w:rPr>
          <w:rFonts w:ascii="Times New Roman" w:hAnsi="Times New Roman" w:cs="Times New Roman"/>
          <w:sz w:val="28"/>
          <w:szCs w:val="28"/>
        </w:rPr>
        <w:tab/>
      </w:r>
      <w:r w:rsidRPr="00F476E5">
        <w:rPr>
          <w:rFonts w:ascii="Times New Roman" w:hAnsi="Times New Roman" w:cs="Times New Roman"/>
          <w:sz w:val="28"/>
          <w:szCs w:val="28"/>
        </w:rPr>
        <w:tab/>
      </w:r>
      <w:r w:rsidRPr="00F476E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№ </w:t>
      </w:r>
      <w:r w:rsidR="00CA0F33">
        <w:rPr>
          <w:rFonts w:ascii="Times New Roman" w:hAnsi="Times New Roman" w:cs="Times New Roman"/>
          <w:sz w:val="28"/>
          <w:szCs w:val="28"/>
        </w:rPr>
        <w:t>183</w:t>
      </w:r>
    </w:p>
    <w:p w:rsidR="00F476E5" w:rsidRPr="00F476E5" w:rsidRDefault="00F476E5" w:rsidP="00F476E5">
      <w:pPr>
        <w:pStyle w:val="2"/>
        <w:rPr>
          <w:b w:val="0"/>
          <w:bCs w:val="0"/>
          <w:sz w:val="24"/>
          <w:szCs w:val="24"/>
        </w:rPr>
      </w:pPr>
      <w:r w:rsidRPr="00F476E5">
        <w:rPr>
          <w:b w:val="0"/>
          <w:bCs w:val="0"/>
          <w:sz w:val="24"/>
          <w:szCs w:val="24"/>
        </w:rPr>
        <w:t>станица Фастовецкая</w:t>
      </w:r>
    </w:p>
    <w:p w:rsidR="00F476E5" w:rsidRPr="00F476E5" w:rsidRDefault="00F476E5" w:rsidP="00F476E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476E5" w:rsidRPr="00F476E5" w:rsidRDefault="00F476E5" w:rsidP="00F476E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476E5">
        <w:rPr>
          <w:rFonts w:ascii="Times New Roman" w:hAnsi="Times New Roman" w:cs="Times New Roman"/>
          <w:b/>
          <w:sz w:val="28"/>
          <w:szCs w:val="28"/>
        </w:rPr>
        <w:t>Об установлении налога на имущество физических лиц</w:t>
      </w:r>
    </w:p>
    <w:p w:rsidR="00F476E5" w:rsidRPr="00F476E5" w:rsidRDefault="00F476E5" w:rsidP="00F476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76E5" w:rsidRPr="00F476E5" w:rsidRDefault="0047782B" w:rsidP="00F476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 статьи 12 Налогового кодекса Российской Федерации, </w:t>
      </w:r>
      <w:r w:rsidR="00CA0F33">
        <w:rPr>
          <w:rFonts w:ascii="Times New Roman" w:hAnsi="Times New Roman" w:cs="Times New Roman"/>
          <w:sz w:val="28"/>
          <w:szCs w:val="28"/>
        </w:rPr>
        <w:t xml:space="preserve">статьи 3 </w:t>
      </w:r>
      <w:r w:rsidR="00864AF7">
        <w:rPr>
          <w:rFonts w:ascii="Times New Roman" w:hAnsi="Times New Roman" w:cs="Times New Roman"/>
          <w:sz w:val="28"/>
          <w:szCs w:val="28"/>
        </w:rPr>
        <w:t>Закона Российской Федерации от 9 декабря 1991г. №2003-1 «О налоге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F7">
        <w:rPr>
          <w:rFonts w:ascii="Times New Roman" w:hAnsi="Times New Roman" w:cs="Times New Roman"/>
          <w:sz w:val="28"/>
          <w:szCs w:val="28"/>
        </w:rPr>
        <w:t>имущество физических лиц»</w:t>
      </w:r>
      <w:r w:rsidR="00CA0F33">
        <w:rPr>
          <w:rFonts w:ascii="Times New Roman" w:hAnsi="Times New Roman" w:cs="Times New Roman"/>
          <w:sz w:val="28"/>
          <w:szCs w:val="28"/>
        </w:rPr>
        <w:t>, Устава Фастовецкого сельского поселения Тихорецкого района,</w:t>
      </w:r>
      <w:r w:rsidR="00864AF7">
        <w:rPr>
          <w:rFonts w:ascii="Times New Roman" w:hAnsi="Times New Roman" w:cs="Times New Roman"/>
          <w:sz w:val="28"/>
          <w:szCs w:val="28"/>
        </w:rPr>
        <w:t xml:space="preserve"> Совет Фастовецкого сельского поселения Тихорецкого района </w:t>
      </w:r>
      <w:proofErr w:type="spellStart"/>
      <w:proofErr w:type="gramStart"/>
      <w:r w:rsidR="00F476E5" w:rsidRPr="00F476E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F476E5" w:rsidRPr="00F476E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F476E5" w:rsidRPr="00F476E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F476E5" w:rsidRPr="00F476E5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F476E5" w:rsidRPr="00F476E5" w:rsidRDefault="00F476E5" w:rsidP="00F476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76E5" w:rsidRPr="00F476E5" w:rsidRDefault="00F476E5" w:rsidP="00F476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76E5" w:rsidRPr="00F476E5" w:rsidRDefault="00F476E5" w:rsidP="00F476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76E5">
        <w:rPr>
          <w:rFonts w:ascii="Times New Roman" w:hAnsi="Times New Roman" w:cs="Times New Roman"/>
          <w:sz w:val="28"/>
          <w:szCs w:val="28"/>
        </w:rPr>
        <w:t>1. Установить на территории Фастовецкого сельского поселения Тихорецкого района</w:t>
      </w:r>
      <w:r w:rsidR="00864AF7">
        <w:rPr>
          <w:rFonts w:ascii="Times New Roman" w:hAnsi="Times New Roman" w:cs="Times New Roman"/>
          <w:sz w:val="28"/>
          <w:szCs w:val="28"/>
        </w:rPr>
        <w:t xml:space="preserve"> ставки налога на имущество физических лиц в следующих ра</w:t>
      </w:r>
      <w:r w:rsidR="00CA0F33">
        <w:rPr>
          <w:rFonts w:ascii="Times New Roman" w:hAnsi="Times New Roman" w:cs="Times New Roman"/>
          <w:sz w:val="28"/>
          <w:szCs w:val="28"/>
        </w:rPr>
        <w:t>з</w:t>
      </w:r>
      <w:r w:rsidR="00864AF7">
        <w:rPr>
          <w:rFonts w:ascii="Times New Roman" w:hAnsi="Times New Roman" w:cs="Times New Roman"/>
          <w:sz w:val="28"/>
          <w:szCs w:val="28"/>
        </w:rPr>
        <w:t>мерах:</w:t>
      </w:r>
    </w:p>
    <w:tbl>
      <w:tblPr>
        <w:tblStyle w:val="a5"/>
        <w:tblW w:w="0" w:type="auto"/>
        <w:tblLook w:val="04A0"/>
      </w:tblPr>
      <w:tblGrid>
        <w:gridCol w:w="4927"/>
        <w:gridCol w:w="4927"/>
      </w:tblGrid>
      <w:tr w:rsidR="00F476E5" w:rsidTr="00F476E5">
        <w:tc>
          <w:tcPr>
            <w:tcW w:w="4927" w:type="dxa"/>
          </w:tcPr>
          <w:p w:rsidR="00F476E5" w:rsidRDefault="00E67AD2" w:rsidP="00F476E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имущества</w:t>
            </w:r>
          </w:p>
        </w:tc>
        <w:tc>
          <w:tcPr>
            <w:tcW w:w="4927" w:type="dxa"/>
          </w:tcPr>
          <w:p w:rsidR="00F476E5" w:rsidRDefault="00E67AD2" w:rsidP="00F476E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F476E5" w:rsidTr="00F476E5">
        <w:tc>
          <w:tcPr>
            <w:tcW w:w="4927" w:type="dxa"/>
          </w:tcPr>
          <w:p w:rsidR="00F476E5" w:rsidRDefault="00E67AD2" w:rsidP="00F476E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 тыс.</w:t>
            </w:r>
            <w:r w:rsidR="00CA0F33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(включительно)</w:t>
            </w:r>
          </w:p>
        </w:tc>
        <w:tc>
          <w:tcPr>
            <w:tcW w:w="4927" w:type="dxa"/>
          </w:tcPr>
          <w:p w:rsidR="00F476E5" w:rsidRDefault="00E67AD2" w:rsidP="00F476E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0,1 %</w:t>
            </w:r>
          </w:p>
        </w:tc>
      </w:tr>
      <w:tr w:rsidR="00F476E5" w:rsidTr="00F476E5">
        <w:tc>
          <w:tcPr>
            <w:tcW w:w="4927" w:type="dxa"/>
          </w:tcPr>
          <w:p w:rsidR="00F476E5" w:rsidRDefault="00E67AD2" w:rsidP="00F476E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300 тыс. рублей до 500 тыс. рублей (включительно)</w:t>
            </w:r>
          </w:p>
        </w:tc>
        <w:tc>
          <w:tcPr>
            <w:tcW w:w="4927" w:type="dxa"/>
          </w:tcPr>
          <w:p w:rsidR="00F476E5" w:rsidRDefault="00E67AD2" w:rsidP="00F476E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0,2 %</w:t>
            </w:r>
          </w:p>
        </w:tc>
      </w:tr>
      <w:tr w:rsidR="00F476E5" w:rsidTr="00F476E5">
        <w:tc>
          <w:tcPr>
            <w:tcW w:w="4927" w:type="dxa"/>
          </w:tcPr>
          <w:p w:rsidR="00F476E5" w:rsidRDefault="00E67AD2" w:rsidP="00F476E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500 тыс. рублей до 800 тыс. рублей (включительно)</w:t>
            </w:r>
          </w:p>
        </w:tc>
        <w:tc>
          <w:tcPr>
            <w:tcW w:w="4927" w:type="dxa"/>
          </w:tcPr>
          <w:p w:rsidR="00F476E5" w:rsidRDefault="00E67AD2" w:rsidP="00F476E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0,31%</w:t>
            </w:r>
          </w:p>
        </w:tc>
      </w:tr>
      <w:tr w:rsidR="00E67AD2" w:rsidTr="00F476E5">
        <w:tc>
          <w:tcPr>
            <w:tcW w:w="4927" w:type="dxa"/>
          </w:tcPr>
          <w:p w:rsidR="00E67AD2" w:rsidRDefault="00E67AD2" w:rsidP="00E67AD2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800 тыс. рублей до 1,5 м</w:t>
            </w:r>
            <w:r w:rsidR="00915A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A0F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 (включительно)</w:t>
            </w:r>
          </w:p>
        </w:tc>
        <w:tc>
          <w:tcPr>
            <w:tcW w:w="4927" w:type="dxa"/>
          </w:tcPr>
          <w:p w:rsidR="00E67AD2" w:rsidRDefault="00915A01" w:rsidP="00B21A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E67A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15A01" w:rsidTr="00F476E5">
        <w:tc>
          <w:tcPr>
            <w:tcW w:w="4927" w:type="dxa"/>
          </w:tcPr>
          <w:p w:rsidR="00915A01" w:rsidRDefault="00CA0F33" w:rsidP="00915A0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1,5 млн. рублей до 2 млн</w:t>
            </w:r>
            <w:r w:rsidR="00915A01">
              <w:rPr>
                <w:rFonts w:ascii="Times New Roman" w:hAnsi="Times New Roman" w:cs="Times New Roman"/>
                <w:sz w:val="28"/>
                <w:szCs w:val="28"/>
              </w:rPr>
              <w:t>. рублей (включительно)</w:t>
            </w:r>
          </w:p>
        </w:tc>
        <w:tc>
          <w:tcPr>
            <w:tcW w:w="4927" w:type="dxa"/>
          </w:tcPr>
          <w:p w:rsidR="00915A01" w:rsidRDefault="00915A01" w:rsidP="00B21A0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</w:tr>
      <w:tr w:rsidR="00915A01" w:rsidTr="00F476E5">
        <w:tc>
          <w:tcPr>
            <w:tcW w:w="4927" w:type="dxa"/>
          </w:tcPr>
          <w:p w:rsidR="00915A01" w:rsidRDefault="003A302E" w:rsidP="00915A0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CA0F33">
              <w:rPr>
                <w:rFonts w:ascii="Times New Roman" w:hAnsi="Times New Roman" w:cs="Times New Roman"/>
                <w:sz w:val="28"/>
                <w:szCs w:val="28"/>
              </w:rPr>
              <w:t>2 млн</w:t>
            </w:r>
            <w:r w:rsidR="00915A01">
              <w:rPr>
                <w:rFonts w:ascii="Times New Roman" w:hAnsi="Times New Roman" w:cs="Times New Roman"/>
                <w:sz w:val="28"/>
                <w:szCs w:val="28"/>
              </w:rPr>
              <w:t xml:space="preserve">. рублей </w:t>
            </w:r>
          </w:p>
        </w:tc>
        <w:tc>
          <w:tcPr>
            <w:tcW w:w="4927" w:type="dxa"/>
          </w:tcPr>
          <w:p w:rsidR="00915A01" w:rsidRDefault="00915A01" w:rsidP="00915A0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0,8%</w:t>
            </w:r>
          </w:p>
        </w:tc>
      </w:tr>
    </w:tbl>
    <w:p w:rsidR="006E03B3" w:rsidRDefault="00F476E5" w:rsidP="006E03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76E5">
        <w:rPr>
          <w:rFonts w:ascii="Times New Roman" w:hAnsi="Times New Roman" w:cs="Times New Roman"/>
          <w:sz w:val="28"/>
          <w:szCs w:val="28"/>
        </w:rPr>
        <w:t xml:space="preserve">2. </w:t>
      </w:r>
      <w:r w:rsidR="006E03B3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Фастовецкого сельского поселения Тихорецкого района от 12 ноября 2010 года № 57 «</w:t>
      </w:r>
      <w:r w:rsidR="006E03B3" w:rsidRPr="006E03B3">
        <w:rPr>
          <w:rFonts w:ascii="Times New Roman" w:hAnsi="Times New Roman" w:cs="Times New Roman"/>
          <w:sz w:val="28"/>
          <w:szCs w:val="28"/>
        </w:rPr>
        <w:t>Об установлении налога на имущество физических лиц</w:t>
      </w:r>
      <w:r w:rsidR="006E03B3">
        <w:rPr>
          <w:rFonts w:ascii="Times New Roman" w:hAnsi="Times New Roman" w:cs="Times New Roman"/>
          <w:sz w:val="28"/>
          <w:szCs w:val="28"/>
        </w:rPr>
        <w:t>» (с изменениями и дополнениями</w:t>
      </w:r>
      <w:r w:rsidR="00CA0F33">
        <w:rPr>
          <w:rFonts w:ascii="Times New Roman" w:hAnsi="Times New Roman" w:cs="Times New Roman"/>
          <w:sz w:val="28"/>
          <w:szCs w:val="28"/>
        </w:rPr>
        <w:t>)</w:t>
      </w:r>
      <w:r w:rsidR="006E03B3">
        <w:rPr>
          <w:rFonts w:ascii="Times New Roman" w:hAnsi="Times New Roman" w:cs="Times New Roman"/>
          <w:sz w:val="28"/>
          <w:szCs w:val="28"/>
        </w:rPr>
        <w:t>.</w:t>
      </w:r>
    </w:p>
    <w:p w:rsidR="000E3C8C" w:rsidRDefault="000E3C8C" w:rsidP="000E3C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0E3C8C" w:rsidRDefault="000E3C8C" w:rsidP="003A302E">
      <w:pPr>
        <w:tabs>
          <w:tab w:val="left" w:pos="636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02E">
        <w:rPr>
          <w:rFonts w:ascii="Times New Roman" w:hAnsi="Times New Roman" w:cs="Times New Roman"/>
          <w:bCs/>
          <w:sz w:val="28"/>
          <w:szCs w:val="28"/>
        </w:rPr>
        <w:t>4.</w:t>
      </w:r>
      <w:r w:rsidRPr="00830423">
        <w:rPr>
          <w:bCs/>
          <w:sz w:val="28"/>
          <w:szCs w:val="28"/>
        </w:rPr>
        <w:t xml:space="preserve"> </w:t>
      </w:r>
      <w:r w:rsidRPr="00853DA4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 1 января 201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853DA4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A302E" w:rsidRPr="003A302E" w:rsidRDefault="003A302E" w:rsidP="003A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02E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A302E" w:rsidRPr="003A302E" w:rsidRDefault="003A302E" w:rsidP="003A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02E">
        <w:rPr>
          <w:rFonts w:ascii="Times New Roman" w:hAnsi="Times New Roman" w:cs="Times New Roman"/>
          <w:sz w:val="28"/>
          <w:szCs w:val="28"/>
        </w:rPr>
        <w:t>Фастовецкого сельского поселения</w:t>
      </w:r>
    </w:p>
    <w:p w:rsidR="003A302E" w:rsidRDefault="003A302E" w:rsidP="003A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02E">
        <w:rPr>
          <w:rFonts w:ascii="Times New Roman" w:hAnsi="Times New Roman" w:cs="Times New Roman"/>
          <w:sz w:val="28"/>
          <w:szCs w:val="28"/>
        </w:rPr>
        <w:t>Тихорецкогорайона</w:t>
      </w:r>
      <w:proofErr w:type="spellEnd"/>
      <w:r w:rsidRPr="003A3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A302E">
        <w:rPr>
          <w:rFonts w:ascii="Times New Roman" w:hAnsi="Times New Roman" w:cs="Times New Roman"/>
          <w:sz w:val="28"/>
          <w:szCs w:val="28"/>
        </w:rPr>
        <w:t>Л.Г.Сидогина</w:t>
      </w:r>
      <w:proofErr w:type="spellEnd"/>
      <w:r w:rsidRPr="003A3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02E" w:rsidRPr="003A302E" w:rsidRDefault="003A302E" w:rsidP="003A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C8C" w:rsidRPr="003A302E" w:rsidRDefault="003A302E" w:rsidP="003A302E">
      <w:pPr>
        <w:spacing w:after="0" w:line="240" w:lineRule="auto"/>
        <w:jc w:val="both"/>
        <w:rPr>
          <w:sz w:val="28"/>
          <w:szCs w:val="28"/>
        </w:rPr>
      </w:pPr>
      <w:r w:rsidRPr="00110753">
        <w:rPr>
          <w:sz w:val="28"/>
          <w:szCs w:val="28"/>
        </w:rPr>
        <w:t xml:space="preserve"> </w:t>
      </w:r>
      <w:r w:rsidR="000E3C8C" w:rsidRPr="00830423">
        <w:rPr>
          <w:rFonts w:ascii="Times New Roman" w:hAnsi="Times New Roman" w:cs="Times New Roman"/>
          <w:bCs/>
          <w:sz w:val="28"/>
          <w:szCs w:val="28"/>
        </w:rPr>
        <w:t xml:space="preserve">Глава Фастовецкого  </w:t>
      </w:r>
    </w:p>
    <w:p w:rsidR="000E3C8C" w:rsidRPr="00830423" w:rsidRDefault="000E3C8C" w:rsidP="003A302E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42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0E3C8C" w:rsidRPr="00830423" w:rsidRDefault="000E3C8C" w:rsidP="000E3C8C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423">
        <w:rPr>
          <w:rFonts w:ascii="Times New Roman" w:hAnsi="Times New Roman" w:cs="Times New Roman"/>
          <w:bCs/>
          <w:sz w:val="28"/>
          <w:szCs w:val="28"/>
        </w:rPr>
        <w:t xml:space="preserve">Тихорецкого района                                                                        </w:t>
      </w:r>
      <w:r w:rsidR="003A302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30423">
        <w:rPr>
          <w:rFonts w:ascii="Times New Roman" w:hAnsi="Times New Roman" w:cs="Times New Roman"/>
          <w:bCs/>
          <w:sz w:val="28"/>
          <w:szCs w:val="28"/>
        </w:rPr>
        <w:t xml:space="preserve"> В.Н.Алексеев</w:t>
      </w:r>
    </w:p>
    <w:p w:rsidR="000E3C8C" w:rsidRDefault="000E3C8C" w:rsidP="000E3C8C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3C8C" w:rsidRDefault="000E3C8C" w:rsidP="000E3C8C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3C8C" w:rsidRDefault="000E3C8C" w:rsidP="000E3C8C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3C8C" w:rsidRDefault="000E3C8C" w:rsidP="000E3C8C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3C8C" w:rsidRDefault="000E3C8C" w:rsidP="000E3C8C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3C8C" w:rsidRDefault="000E3C8C" w:rsidP="000E3C8C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3C8C" w:rsidRDefault="000E3C8C" w:rsidP="005C7E3C">
      <w:pPr>
        <w:tabs>
          <w:tab w:val="left" w:pos="636"/>
          <w:tab w:val="center" w:pos="4819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577B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6629400</wp:posOffset>
            </wp:positionH>
            <wp:positionV relativeFrom="page">
              <wp:posOffset>491490</wp:posOffset>
            </wp:positionV>
            <wp:extent cx="488950" cy="616585"/>
            <wp:effectExtent l="1905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2000" contrast="-2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77B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6858000</wp:posOffset>
            </wp:positionH>
            <wp:positionV relativeFrom="page">
              <wp:posOffset>262890</wp:posOffset>
            </wp:positionV>
            <wp:extent cx="488950" cy="616585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2000" contrast="-2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</w:p>
    <w:p w:rsidR="006E03B3" w:rsidRPr="006E03B3" w:rsidRDefault="006E03B3" w:rsidP="006E03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76E5" w:rsidRPr="00F476E5" w:rsidRDefault="00F476E5" w:rsidP="006E03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F476E5" w:rsidRPr="00F476E5" w:rsidSect="00F476E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476E5"/>
    <w:rsid w:val="000E3C8C"/>
    <w:rsid w:val="003A302E"/>
    <w:rsid w:val="0047782B"/>
    <w:rsid w:val="005C7E3C"/>
    <w:rsid w:val="00613700"/>
    <w:rsid w:val="006E03B3"/>
    <w:rsid w:val="00864AF7"/>
    <w:rsid w:val="00915A01"/>
    <w:rsid w:val="00B73DB8"/>
    <w:rsid w:val="00CA0F33"/>
    <w:rsid w:val="00E67AD2"/>
    <w:rsid w:val="00F1696D"/>
    <w:rsid w:val="00F4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00"/>
  </w:style>
  <w:style w:type="paragraph" w:styleId="5">
    <w:name w:val="heading 5"/>
    <w:basedOn w:val="a"/>
    <w:next w:val="a"/>
    <w:link w:val="50"/>
    <w:semiHidden/>
    <w:unhideWhenUsed/>
    <w:qFormat/>
    <w:rsid w:val="000E3C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476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F476E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6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7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0E3C8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Plain Text"/>
    <w:basedOn w:val="a"/>
    <w:link w:val="a7"/>
    <w:semiHidden/>
    <w:unhideWhenUsed/>
    <w:rsid w:val="000E3C8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0E3C8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2013-11-20T11:46:00Z</dcterms:created>
  <dcterms:modified xsi:type="dcterms:W3CDTF">2013-12-02T06:12:00Z</dcterms:modified>
</cp:coreProperties>
</file>